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DD2" w:rsidRPr="005C0DD2" w:rsidRDefault="005C0DD2" w:rsidP="005C0DD2">
      <w:pPr>
        <w:spacing w:after="0" w:line="276" w:lineRule="auto"/>
        <w:jc w:val="center"/>
        <w:rPr>
          <w:rFonts w:ascii="Times New Roman" w:hAnsi="Times New Roman" w:cs="Times New Roman"/>
          <w:b/>
          <w:bCs/>
          <w:sz w:val="24"/>
          <w:szCs w:val="24"/>
        </w:rPr>
      </w:pPr>
      <w:r w:rsidRPr="005C0DD2">
        <w:rPr>
          <w:rFonts w:ascii="Times New Roman" w:hAnsi="Times New Roman" w:cs="Times New Roman"/>
          <w:b/>
          <w:bCs/>
          <w:sz w:val="24"/>
          <w:szCs w:val="24"/>
        </w:rPr>
        <w:t>„FAUSTO“ ATOMAZGA – PASLAPTINGAS DETEKTYVAS</w:t>
      </w:r>
    </w:p>
    <w:p w:rsidR="005C0DD2" w:rsidRPr="005C0DD2" w:rsidRDefault="005C0DD2" w:rsidP="005C0DD2">
      <w:pPr>
        <w:spacing w:after="0" w:line="276" w:lineRule="auto"/>
        <w:ind w:left="950"/>
        <w:jc w:val="center"/>
        <w:rPr>
          <w:rFonts w:ascii="Times New Roman" w:hAnsi="Times New Roman" w:cs="Times New Roman"/>
          <w:b/>
          <w:bCs/>
          <w:sz w:val="24"/>
          <w:szCs w:val="24"/>
        </w:rPr>
      </w:pPr>
      <w:r w:rsidRPr="005C0DD2">
        <w:rPr>
          <w:rFonts w:ascii="Times New Roman" w:hAnsi="Times New Roman" w:cs="Times New Roman"/>
          <w:bCs/>
          <w:sz w:val="24"/>
          <w:szCs w:val="24"/>
        </w:rPr>
        <w:t>ANTRA DALIS</w:t>
      </w:r>
      <w:r w:rsidRPr="005C0DD2">
        <w:rPr>
          <w:rFonts w:ascii="Times New Roman" w:hAnsi="Times New Roman" w:cs="Times New Roman"/>
          <w:b/>
          <w:bCs/>
          <w:sz w:val="24"/>
          <w:szCs w:val="24"/>
        </w:rPr>
        <w:t xml:space="preserve"> </w:t>
      </w:r>
    </w:p>
    <w:p w:rsidR="005C0DD2" w:rsidRDefault="005C0DD2" w:rsidP="005C0DD2">
      <w:pPr>
        <w:spacing w:after="0" w:line="276" w:lineRule="auto"/>
        <w:jc w:val="both"/>
        <w:rPr>
          <w:rFonts w:ascii="Times New Roman" w:hAnsi="Times New Roman" w:cs="Times New Roman"/>
          <w:bCs/>
          <w:sz w:val="24"/>
          <w:szCs w:val="24"/>
        </w:rPr>
      </w:pPr>
      <w:r>
        <w:rPr>
          <w:noProof/>
          <w:lang w:eastAsia="lt-LT"/>
        </w:rPr>
        <w:drawing>
          <wp:inline distT="0" distB="0" distL="0" distR="0" wp14:anchorId="4FCD65A8" wp14:editId="15C1D026">
            <wp:extent cx="322729" cy="331111"/>
            <wp:effectExtent l="0" t="0" r="1270" b="0"/>
            <wp:docPr id="1073741881" name="Paveikslėlis 107374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duotone>
                        <a:schemeClr val="accent2">
                          <a:shade val="45000"/>
                          <a:satMod val="135000"/>
                        </a:schemeClr>
                        <a:prstClr val="white"/>
                      </a:duotone>
                    </a:blip>
                    <a:stretch>
                      <a:fillRect/>
                    </a:stretch>
                  </pic:blipFill>
                  <pic:spPr>
                    <a:xfrm>
                      <a:off x="0" y="0"/>
                      <a:ext cx="339036" cy="347842"/>
                    </a:xfrm>
                    <a:prstGeom prst="rect">
                      <a:avLst/>
                    </a:prstGeom>
                  </pic:spPr>
                </pic:pic>
              </a:graphicData>
            </a:graphic>
          </wp:inline>
        </w:drawing>
      </w:r>
    </w:p>
    <w:p w:rsidR="005C0DD2" w:rsidRPr="00090278" w:rsidRDefault="005C0DD2" w:rsidP="005C0DD2">
      <w:pPr>
        <w:spacing w:after="0" w:line="276" w:lineRule="auto"/>
        <w:jc w:val="both"/>
        <w:rPr>
          <w:rFonts w:ascii="Times New Roman" w:hAnsi="Times New Roman" w:cs="Times New Roman"/>
          <w:bCs/>
          <w:sz w:val="23"/>
          <w:szCs w:val="23"/>
        </w:rPr>
      </w:pPr>
      <w:r w:rsidRPr="00090278">
        <w:rPr>
          <w:rFonts w:ascii="Times New Roman" w:hAnsi="Times New Roman" w:cs="Times New Roman"/>
          <w:bCs/>
          <w:sz w:val="23"/>
          <w:szCs w:val="23"/>
        </w:rPr>
        <w:t>KLAUSIMAI</w:t>
      </w:r>
    </w:p>
    <w:p w:rsidR="005C0DD2" w:rsidRPr="00090278" w:rsidRDefault="005C0DD2" w:rsidP="005C0DD2">
      <w:pPr>
        <w:pStyle w:val="Sraopastraipa"/>
        <w:numPr>
          <w:ilvl w:val="0"/>
          <w:numId w:val="5"/>
        </w:numPr>
        <w:tabs>
          <w:tab w:val="clear" w:pos="1296"/>
        </w:tabs>
        <w:suppressAutoHyphens w:val="0"/>
        <w:spacing w:after="0" w:line="276" w:lineRule="auto"/>
        <w:jc w:val="both"/>
        <w:rPr>
          <w:rFonts w:ascii="Times New Roman" w:hAnsi="Times New Roman" w:cs="Times New Roman"/>
          <w:bCs/>
          <w:sz w:val="23"/>
          <w:szCs w:val="23"/>
        </w:rPr>
      </w:pPr>
      <w:r w:rsidRPr="00090278">
        <w:rPr>
          <w:rFonts w:ascii="Times New Roman" w:hAnsi="Times New Roman" w:cs="Times New Roman"/>
          <w:bCs/>
          <w:sz w:val="23"/>
          <w:szCs w:val="23"/>
        </w:rPr>
        <w:t>Išrinkite  keturis Fausto pažinimo etapus.</w:t>
      </w:r>
    </w:p>
    <w:p w:rsidR="005C0DD2" w:rsidRPr="00090278" w:rsidRDefault="005C0DD2" w:rsidP="005C0DD2">
      <w:pPr>
        <w:pStyle w:val="Sraopastraipa"/>
        <w:numPr>
          <w:ilvl w:val="0"/>
          <w:numId w:val="5"/>
        </w:numPr>
        <w:tabs>
          <w:tab w:val="clear" w:pos="1296"/>
        </w:tabs>
        <w:suppressAutoHyphens w:val="0"/>
        <w:spacing w:after="0" w:line="276" w:lineRule="auto"/>
        <w:jc w:val="both"/>
        <w:rPr>
          <w:rFonts w:ascii="Times New Roman" w:hAnsi="Times New Roman" w:cs="Times New Roman"/>
          <w:bCs/>
          <w:sz w:val="23"/>
          <w:szCs w:val="23"/>
        </w:rPr>
      </w:pPr>
      <w:r w:rsidRPr="00090278">
        <w:rPr>
          <w:rFonts w:ascii="Times New Roman" w:hAnsi="Times New Roman" w:cs="Times New Roman"/>
          <w:bCs/>
          <w:sz w:val="23"/>
          <w:szCs w:val="23"/>
        </w:rPr>
        <w:t>Paaiškinkite, kodėl nuo trečio etapo Mefistofelio įtaka pradeda mažėti?</w:t>
      </w:r>
    </w:p>
    <w:p w:rsidR="005C0DD2" w:rsidRPr="00090278" w:rsidRDefault="005C0DD2" w:rsidP="005C0DD2">
      <w:pPr>
        <w:spacing w:after="0" w:line="276" w:lineRule="auto"/>
        <w:jc w:val="both"/>
        <w:rPr>
          <w:rFonts w:ascii="Times New Roman" w:hAnsi="Times New Roman" w:cs="Times New Roman"/>
          <w:bCs/>
          <w:i/>
          <w:sz w:val="23"/>
          <w:szCs w:val="23"/>
        </w:rPr>
      </w:pPr>
      <w:r w:rsidRPr="00090278">
        <w:rPr>
          <w:rFonts w:ascii="Times New Roman" w:hAnsi="Times New Roman" w:cs="Times New Roman"/>
          <w:bCs/>
          <w:sz w:val="23"/>
          <w:szCs w:val="23"/>
        </w:rPr>
        <w:t xml:space="preserve">     </w:t>
      </w:r>
      <w:r w:rsidRPr="00090278">
        <w:rPr>
          <w:rFonts w:ascii="Times New Roman" w:hAnsi="Times New Roman" w:cs="Times New Roman"/>
          <w:bCs/>
          <w:i/>
          <w:sz w:val="23"/>
          <w:szCs w:val="23"/>
        </w:rPr>
        <w:t xml:space="preserve">Pirmos kūrinio dalies Faustas eina </w:t>
      </w:r>
      <w:r w:rsidRPr="00CA7DD4">
        <w:rPr>
          <w:rFonts w:ascii="Times New Roman" w:hAnsi="Times New Roman" w:cs="Times New Roman"/>
          <w:bCs/>
          <w:i/>
          <w:sz w:val="23"/>
          <w:szCs w:val="23"/>
        </w:rPr>
        <w:t>proto pažinimo</w:t>
      </w:r>
      <w:r w:rsidRPr="00090278">
        <w:rPr>
          <w:rFonts w:ascii="Times New Roman" w:hAnsi="Times New Roman" w:cs="Times New Roman"/>
          <w:b/>
          <w:bCs/>
          <w:i/>
          <w:sz w:val="23"/>
          <w:szCs w:val="23"/>
        </w:rPr>
        <w:t xml:space="preserve"> </w:t>
      </w:r>
      <w:r w:rsidRPr="00090278">
        <w:rPr>
          <w:rFonts w:ascii="Times New Roman" w:hAnsi="Times New Roman" w:cs="Times New Roman"/>
          <w:bCs/>
          <w:i/>
          <w:sz w:val="23"/>
          <w:szCs w:val="23"/>
        </w:rPr>
        <w:t xml:space="preserve">(knyginės išminties) bei kūniškų džiaugsmų </w:t>
      </w:r>
      <w:r w:rsidRPr="00CA7DD4">
        <w:rPr>
          <w:rFonts w:ascii="Times New Roman" w:hAnsi="Times New Roman" w:cs="Times New Roman"/>
          <w:bCs/>
          <w:i/>
          <w:sz w:val="23"/>
          <w:szCs w:val="23"/>
        </w:rPr>
        <w:t>naudojimosi keliu</w:t>
      </w:r>
      <w:r w:rsidRPr="00090278">
        <w:rPr>
          <w:rFonts w:ascii="Times New Roman" w:hAnsi="Times New Roman" w:cs="Times New Roman"/>
          <w:bCs/>
          <w:i/>
          <w:sz w:val="23"/>
          <w:szCs w:val="23"/>
        </w:rPr>
        <w:t>, deja, neatnešusiu laimės. Bet tai buvo jo ir vėliau suvedžiotos Margaritos tragiško asmeninio gyvenimo istorijos. Antra dalis alegoriškai pasakoja apie Fausto kelionę į „didįjį pasaulį“, apmąstomas istorinis žmonijos likimas. Palikęs Viduramžių Vokietiją, Faustas patenka į gražią laukymę su elfais – savotišką rojaus kampelį – užuomina, kas buvo pasaulis iki istorijos ir ko neteks, jei istorija sugriaus harmoningą gamtos pasaulį.</w:t>
      </w:r>
    </w:p>
    <w:p w:rsidR="005C0DD2" w:rsidRPr="00090278" w:rsidRDefault="005C0DD2" w:rsidP="005C0DD2">
      <w:pPr>
        <w:spacing w:after="0" w:line="276" w:lineRule="auto"/>
        <w:jc w:val="both"/>
        <w:rPr>
          <w:rFonts w:ascii="Times New Roman" w:hAnsi="Times New Roman" w:cs="Times New Roman"/>
          <w:bCs/>
          <w:i/>
          <w:sz w:val="23"/>
          <w:szCs w:val="23"/>
        </w:rPr>
      </w:pPr>
      <w:r w:rsidRPr="00090278">
        <w:rPr>
          <w:rFonts w:ascii="Times New Roman" w:hAnsi="Times New Roman" w:cs="Times New Roman"/>
          <w:bCs/>
          <w:i/>
          <w:sz w:val="23"/>
          <w:szCs w:val="23"/>
        </w:rPr>
        <w:t xml:space="preserve">     Imperatoriaus rūmuose Faustas susiduria su politiniu ekonominiu gyvenimu, pažįsta antikinį meną, susitinka su dievais. Mefistofelio įtaka pradeda silpti.  Veda gražiausią Heleną, tačiau nei judviejų sąjunga, nei gimęs sūnus nepriverčia sušukti lemtingos frazės. Šeimyninė laimė trapi: sūnus krenta nuo olos ir žūsta, žmona irgi pranyksta iš Fausto gyvenimo. Ir šis </w:t>
      </w:r>
      <w:r w:rsidRPr="00CA7DD4">
        <w:rPr>
          <w:rFonts w:ascii="Times New Roman" w:hAnsi="Times New Roman" w:cs="Times New Roman"/>
          <w:bCs/>
          <w:i/>
          <w:sz w:val="23"/>
          <w:szCs w:val="23"/>
        </w:rPr>
        <w:t>grožio pažinimo,</w:t>
      </w:r>
      <w:r w:rsidRPr="00090278">
        <w:rPr>
          <w:rFonts w:ascii="Times New Roman" w:hAnsi="Times New Roman" w:cs="Times New Roman"/>
          <w:bCs/>
          <w:i/>
          <w:sz w:val="23"/>
          <w:szCs w:val="23"/>
        </w:rPr>
        <w:t xml:space="preserve"> šeimos sukūrimo etapas nesuteikia sielai harmonijos.</w:t>
      </w:r>
    </w:p>
    <w:p w:rsidR="005C0DD2" w:rsidRPr="00090278" w:rsidRDefault="005C0DD2" w:rsidP="005C0DD2">
      <w:pPr>
        <w:spacing w:after="0" w:line="276" w:lineRule="auto"/>
        <w:jc w:val="both"/>
        <w:rPr>
          <w:rFonts w:ascii="Times New Roman" w:hAnsi="Times New Roman" w:cs="Times New Roman"/>
          <w:bCs/>
          <w:i/>
          <w:sz w:val="23"/>
          <w:szCs w:val="23"/>
        </w:rPr>
      </w:pPr>
      <w:r>
        <w:rPr>
          <w:rFonts w:ascii="Times New Roman" w:hAnsi="Times New Roman" w:cs="Times New Roman"/>
          <w:bCs/>
          <w:i/>
          <w:noProof/>
          <w:sz w:val="24"/>
          <w:szCs w:val="24"/>
          <w:lang w:eastAsia="lt-LT"/>
        </w:rPr>
        <mc:AlternateContent>
          <mc:Choice Requires="wps">
            <w:drawing>
              <wp:anchor distT="0" distB="0" distL="114300" distR="114300" simplePos="0" relativeHeight="251662336" behindDoc="0" locked="0" layoutInCell="1" allowOverlap="1" wp14:anchorId="475B0DC8" wp14:editId="0B2C928B">
                <wp:simplePos x="0" y="0"/>
                <wp:positionH relativeFrom="column">
                  <wp:posOffset>3543935</wp:posOffset>
                </wp:positionH>
                <wp:positionV relativeFrom="paragraph">
                  <wp:posOffset>923925</wp:posOffset>
                </wp:positionV>
                <wp:extent cx="3057525" cy="5248275"/>
                <wp:effectExtent l="0" t="0" r="28575" b="28575"/>
                <wp:wrapNone/>
                <wp:docPr id="11" name="Stačiakampis 11"/>
                <wp:cNvGraphicFramePr/>
                <a:graphic xmlns:a="http://schemas.openxmlformats.org/drawingml/2006/main">
                  <a:graphicData uri="http://schemas.microsoft.com/office/word/2010/wordprocessingShape">
                    <wps:wsp>
                      <wps:cNvSpPr/>
                      <wps:spPr>
                        <a:xfrm>
                          <a:off x="0" y="0"/>
                          <a:ext cx="3057525" cy="52482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5C0DD2" w:rsidRPr="00B30FB3" w:rsidRDefault="005C0DD2" w:rsidP="005C0DD2">
                            <w:pPr>
                              <w:spacing w:after="0" w:line="240" w:lineRule="auto"/>
                              <w:jc w:val="both"/>
                              <w:rPr>
                                <w:rFonts w:ascii="Times New Roman" w:hAnsi="Times New Roman" w:cs="Times New Roman"/>
                              </w:rPr>
                            </w:pPr>
                            <w:r w:rsidRPr="00B30FB3">
                              <w:rPr>
                                <w:rFonts w:ascii="Times New Roman" w:hAnsi="Times New Roman" w:cs="Times New Roman"/>
                              </w:rPr>
                              <w:t xml:space="preserve">FAUSTAS </w:t>
                            </w:r>
                          </w:p>
                          <w:p w:rsidR="005C0DD2" w:rsidRPr="00B30FB3" w:rsidRDefault="005C0DD2" w:rsidP="005C0DD2">
                            <w:pPr>
                              <w:spacing w:after="0" w:line="240" w:lineRule="auto"/>
                              <w:jc w:val="both"/>
                              <w:rPr>
                                <w:rFonts w:ascii="Times New Roman" w:hAnsi="Times New Roman" w:cs="Times New Roman"/>
                              </w:rPr>
                            </w:pPr>
                            <w:r w:rsidRPr="00B30FB3">
                              <w:rPr>
                                <w:rFonts w:ascii="Times New Roman" w:hAnsi="Times New Roman" w:cs="Times New Roman"/>
                              </w:rPr>
                              <w:t xml:space="preserve">Pelkynai, besidriekiantys </w:t>
                            </w:r>
                            <w:proofErr w:type="spellStart"/>
                            <w:r w:rsidRPr="00B30FB3">
                              <w:rPr>
                                <w:rFonts w:ascii="Times New Roman" w:hAnsi="Times New Roman" w:cs="Times New Roman"/>
                              </w:rPr>
                              <w:t>šlaituos</w:t>
                            </w:r>
                            <w:proofErr w:type="spellEnd"/>
                            <w:r w:rsidRPr="00B30FB3">
                              <w:rPr>
                                <w:rFonts w:ascii="Times New Roman" w:hAnsi="Times New Roman" w:cs="Times New Roman"/>
                              </w:rPr>
                              <w:t xml:space="preserve">, </w:t>
                            </w:r>
                          </w:p>
                          <w:p w:rsidR="005C0DD2" w:rsidRPr="00B30FB3" w:rsidRDefault="005C0DD2" w:rsidP="005C0DD2">
                            <w:pPr>
                              <w:spacing w:after="0" w:line="240" w:lineRule="auto"/>
                              <w:jc w:val="both"/>
                              <w:rPr>
                                <w:rFonts w:ascii="Times New Roman" w:hAnsi="Times New Roman" w:cs="Times New Roman"/>
                              </w:rPr>
                            </w:pPr>
                            <w:r w:rsidRPr="00B30FB3">
                              <w:rPr>
                                <w:rFonts w:ascii="Times New Roman" w:hAnsi="Times New Roman" w:cs="Times New Roman"/>
                              </w:rPr>
                              <w:t xml:space="preserve">Naikina, kas sukurta mūsų; </w:t>
                            </w:r>
                          </w:p>
                          <w:p w:rsidR="005C0DD2" w:rsidRPr="00B30FB3" w:rsidRDefault="005C0DD2" w:rsidP="005C0DD2">
                            <w:pPr>
                              <w:spacing w:after="0" w:line="240" w:lineRule="auto"/>
                              <w:jc w:val="both"/>
                              <w:rPr>
                                <w:rFonts w:ascii="Times New Roman" w:hAnsi="Times New Roman" w:cs="Times New Roman"/>
                              </w:rPr>
                            </w:pPr>
                            <w:r w:rsidRPr="00B30FB3">
                              <w:rPr>
                                <w:rFonts w:ascii="Times New Roman" w:hAnsi="Times New Roman" w:cs="Times New Roman"/>
                              </w:rPr>
                              <w:t xml:space="preserve">Jeigu pavyktų man </w:t>
                            </w:r>
                            <w:proofErr w:type="spellStart"/>
                            <w:r w:rsidRPr="00B30FB3">
                              <w:rPr>
                                <w:rFonts w:ascii="Times New Roman" w:hAnsi="Times New Roman" w:cs="Times New Roman"/>
                              </w:rPr>
                              <w:t>nusausint</w:t>
                            </w:r>
                            <w:proofErr w:type="spellEnd"/>
                            <w:r w:rsidRPr="00B30FB3">
                              <w:rPr>
                                <w:rFonts w:ascii="Times New Roman" w:hAnsi="Times New Roman" w:cs="Times New Roman"/>
                              </w:rPr>
                              <w:t xml:space="preserve"> juos, </w:t>
                            </w:r>
                          </w:p>
                          <w:p w:rsidR="005C0DD2" w:rsidRPr="00B30FB3" w:rsidRDefault="005C0DD2" w:rsidP="005C0DD2">
                            <w:pPr>
                              <w:spacing w:after="0" w:line="240" w:lineRule="auto"/>
                              <w:jc w:val="both"/>
                              <w:rPr>
                                <w:rFonts w:ascii="Times New Roman" w:hAnsi="Times New Roman" w:cs="Times New Roman"/>
                              </w:rPr>
                            </w:pPr>
                            <w:r w:rsidRPr="00B30FB3">
                              <w:rPr>
                                <w:rFonts w:ascii="Times New Roman" w:hAnsi="Times New Roman" w:cs="Times New Roman"/>
                              </w:rPr>
                              <w:t xml:space="preserve">Šlovingai vainikuočiau visą triūsą. </w:t>
                            </w:r>
                          </w:p>
                          <w:p w:rsidR="005C0DD2" w:rsidRPr="00B30FB3" w:rsidRDefault="005C0DD2" w:rsidP="005C0DD2">
                            <w:pPr>
                              <w:spacing w:after="0" w:line="240" w:lineRule="auto"/>
                              <w:jc w:val="both"/>
                              <w:rPr>
                                <w:rFonts w:ascii="Times New Roman" w:hAnsi="Times New Roman" w:cs="Times New Roman"/>
                              </w:rPr>
                            </w:pPr>
                            <w:r w:rsidRPr="00B30FB3">
                              <w:rPr>
                                <w:rFonts w:ascii="Times New Roman" w:hAnsi="Times New Roman" w:cs="Times New Roman"/>
                              </w:rPr>
                              <w:t xml:space="preserve">Čia milijonams ainių būtų lemta </w:t>
                            </w:r>
                          </w:p>
                          <w:p w:rsidR="005C0DD2" w:rsidRPr="00B30FB3" w:rsidRDefault="005C0DD2" w:rsidP="005C0DD2">
                            <w:pPr>
                              <w:spacing w:after="0" w:line="240" w:lineRule="auto"/>
                              <w:jc w:val="both"/>
                              <w:rPr>
                                <w:rFonts w:ascii="Times New Roman" w:hAnsi="Times New Roman" w:cs="Times New Roman"/>
                              </w:rPr>
                            </w:pPr>
                            <w:r w:rsidRPr="00B30FB3">
                              <w:rPr>
                                <w:rFonts w:ascii="Times New Roman" w:hAnsi="Times New Roman" w:cs="Times New Roman"/>
                              </w:rPr>
                              <w:t xml:space="preserve">Gal ir ne saugiai, bet laisvai gyventi. </w:t>
                            </w:r>
                          </w:p>
                          <w:p w:rsidR="005C0DD2" w:rsidRPr="00B30FB3" w:rsidRDefault="005C0DD2" w:rsidP="005C0DD2">
                            <w:pPr>
                              <w:spacing w:after="0" w:line="240" w:lineRule="auto"/>
                              <w:jc w:val="both"/>
                              <w:rPr>
                                <w:rFonts w:ascii="Times New Roman" w:hAnsi="Times New Roman" w:cs="Times New Roman"/>
                              </w:rPr>
                            </w:pPr>
                            <w:r w:rsidRPr="00B30FB3">
                              <w:rPr>
                                <w:rFonts w:ascii="Times New Roman" w:hAnsi="Times New Roman" w:cs="Times New Roman"/>
                              </w:rPr>
                              <w:t xml:space="preserve">Laukai, ganyklos, pievos – darbštūs žmonės </w:t>
                            </w:r>
                          </w:p>
                          <w:p w:rsidR="005C0DD2" w:rsidRPr="00B30FB3" w:rsidRDefault="005C0DD2" w:rsidP="005C0DD2">
                            <w:pPr>
                              <w:spacing w:after="0" w:line="240" w:lineRule="auto"/>
                              <w:jc w:val="both"/>
                              <w:rPr>
                                <w:rFonts w:ascii="Times New Roman" w:hAnsi="Times New Roman" w:cs="Times New Roman"/>
                              </w:rPr>
                            </w:pPr>
                            <w:r w:rsidRPr="00B30FB3">
                              <w:rPr>
                                <w:rFonts w:ascii="Times New Roman" w:hAnsi="Times New Roman" w:cs="Times New Roman"/>
                              </w:rPr>
                              <w:t xml:space="preserve">Vis patogiau gyvens </w:t>
                            </w:r>
                            <w:proofErr w:type="spellStart"/>
                            <w:r w:rsidRPr="00B30FB3">
                              <w:rPr>
                                <w:rFonts w:ascii="Times New Roman" w:hAnsi="Times New Roman" w:cs="Times New Roman"/>
                              </w:rPr>
                              <w:t>naujuosiuos</w:t>
                            </w:r>
                            <w:proofErr w:type="spellEnd"/>
                            <w:r w:rsidRPr="00B30FB3">
                              <w:rPr>
                                <w:rFonts w:ascii="Times New Roman" w:hAnsi="Times New Roman" w:cs="Times New Roman"/>
                              </w:rPr>
                              <w:t xml:space="preserve"> </w:t>
                            </w:r>
                            <w:proofErr w:type="spellStart"/>
                            <w:r w:rsidRPr="00B30FB3">
                              <w:rPr>
                                <w:rFonts w:ascii="Times New Roman" w:hAnsi="Times New Roman" w:cs="Times New Roman"/>
                              </w:rPr>
                              <w:t>kloniuos</w:t>
                            </w:r>
                            <w:proofErr w:type="spellEnd"/>
                            <w:r w:rsidRPr="00B30FB3">
                              <w:rPr>
                                <w:rFonts w:ascii="Times New Roman" w:hAnsi="Times New Roman" w:cs="Times New Roman"/>
                              </w:rPr>
                              <w:t xml:space="preserve">, </w:t>
                            </w:r>
                          </w:p>
                          <w:p w:rsidR="005C0DD2" w:rsidRPr="00B30FB3" w:rsidRDefault="005C0DD2" w:rsidP="005C0DD2">
                            <w:pPr>
                              <w:spacing w:after="0" w:line="240" w:lineRule="auto"/>
                              <w:jc w:val="both"/>
                              <w:rPr>
                                <w:rFonts w:ascii="Times New Roman" w:hAnsi="Times New Roman" w:cs="Times New Roman"/>
                              </w:rPr>
                            </w:pPr>
                            <w:r w:rsidRPr="00B30FB3">
                              <w:rPr>
                                <w:rFonts w:ascii="Times New Roman" w:hAnsi="Times New Roman" w:cs="Times New Roman"/>
                              </w:rPr>
                              <w:t xml:space="preserve">O nuo bangų juos saugos dambos tvirtos, </w:t>
                            </w:r>
                          </w:p>
                          <w:p w:rsidR="005C0DD2" w:rsidRPr="00B30FB3" w:rsidRDefault="005C0DD2" w:rsidP="005C0DD2">
                            <w:pPr>
                              <w:spacing w:after="0" w:line="240" w:lineRule="auto"/>
                              <w:jc w:val="both"/>
                              <w:rPr>
                                <w:rFonts w:ascii="Times New Roman" w:hAnsi="Times New Roman" w:cs="Times New Roman"/>
                              </w:rPr>
                            </w:pPr>
                            <w:r w:rsidRPr="00B30FB3">
                              <w:rPr>
                                <w:rFonts w:ascii="Times New Roman" w:hAnsi="Times New Roman" w:cs="Times New Roman"/>
                              </w:rPr>
                              <w:t xml:space="preserve">Narsių, ryžtingų protėvių supiltos. </w:t>
                            </w:r>
                          </w:p>
                          <w:p w:rsidR="005C0DD2" w:rsidRPr="00B30FB3" w:rsidRDefault="005C0DD2" w:rsidP="005C0DD2">
                            <w:pPr>
                              <w:spacing w:after="0" w:line="240" w:lineRule="auto"/>
                              <w:jc w:val="both"/>
                              <w:rPr>
                                <w:rFonts w:ascii="Times New Roman" w:hAnsi="Times New Roman" w:cs="Times New Roman"/>
                              </w:rPr>
                            </w:pPr>
                            <w:r w:rsidRPr="00B30FB3">
                              <w:rPr>
                                <w:rFonts w:ascii="Times New Roman" w:hAnsi="Times New Roman" w:cs="Times New Roman"/>
                              </w:rPr>
                              <w:t xml:space="preserve">Čia, viduje, bus tikras rojaus kraštas, </w:t>
                            </w:r>
                          </w:p>
                          <w:p w:rsidR="005C0DD2" w:rsidRPr="00B30FB3" w:rsidRDefault="005C0DD2" w:rsidP="005C0DD2">
                            <w:pPr>
                              <w:spacing w:after="0" w:line="240" w:lineRule="auto"/>
                              <w:jc w:val="both"/>
                              <w:rPr>
                                <w:rFonts w:ascii="Times New Roman" w:hAnsi="Times New Roman" w:cs="Times New Roman"/>
                              </w:rPr>
                            </w:pPr>
                            <w:r w:rsidRPr="00B30FB3">
                              <w:rPr>
                                <w:rFonts w:ascii="Times New Roman" w:hAnsi="Times New Roman" w:cs="Times New Roman"/>
                              </w:rPr>
                              <w:t xml:space="preserve">O ten tegu sau jūra šniokščia, </w:t>
                            </w:r>
                            <w:proofErr w:type="spellStart"/>
                            <w:r w:rsidRPr="00B30FB3">
                              <w:rPr>
                                <w:rFonts w:ascii="Times New Roman" w:hAnsi="Times New Roman" w:cs="Times New Roman"/>
                              </w:rPr>
                              <w:t>taškos</w:t>
                            </w:r>
                            <w:proofErr w:type="spellEnd"/>
                            <w:r w:rsidRPr="00B30FB3">
                              <w:rPr>
                                <w:rFonts w:ascii="Times New Roman" w:hAnsi="Times New Roman" w:cs="Times New Roman"/>
                              </w:rPr>
                              <w:t xml:space="preserve">, </w:t>
                            </w:r>
                          </w:p>
                          <w:p w:rsidR="005C0DD2" w:rsidRPr="00B30FB3" w:rsidRDefault="005C0DD2" w:rsidP="005C0DD2">
                            <w:pPr>
                              <w:spacing w:after="0" w:line="240" w:lineRule="auto"/>
                              <w:jc w:val="both"/>
                              <w:rPr>
                                <w:rFonts w:ascii="Times New Roman" w:hAnsi="Times New Roman" w:cs="Times New Roman"/>
                              </w:rPr>
                            </w:pPr>
                            <w:r w:rsidRPr="00B30FB3">
                              <w:rPr>
                                <w:rFonts w:ascii="Times New Roman" w:hAnsi="Times New Roman" w:cs="Times New Roman"/>
                              </w:rPr>
                              <w:t xml:space="preserve">Ir net jeigu bandys pralaužti angą, </w:t>
                            </w:r>
                          </w:p>
                          <w:p w:rsidR="005C0DD2" w:rsidRPr="00B30FB3" w:rsidRDefault="005C0DD2" w:rsidP="005C0DD2">
                            <w:pPr>
                              <w:spacing w:after="0" w:line="240" w:lineRule="auto"/>
                              <w:jc w:val="both"/>
                              <w:rPr>
                                <w:rFonts w:ascii="Times New Roman" w:hAnsi="Times New Roman" w:cs="Times New Roman"/>
                              </w:rPr>
                            </w:pPr>
                            <w:r w:rsidRPr="00B30FB3">
                              <w:rPr>
                                <w:rFonts w:ascii="Times New Roman" w:hAnsi="Times New Roman" w:cs="Times New Roman"/>
                              </w:rPr>
                              <w:t xml:space="preserve">Bendrų jėgų jai </w:t>
                            </w:r>
                            <w:proofErr w:type="spellStart"/>
                            <w:r w:rsidRPr="00B30FB3">
                              <w:rPr>
                                <w:rFonts w:ascii="Times New Roman" w:hAnsi="Times New Roman" w:cs="Times New Roman"/>
                              </w:rPr>
                              <w:t>sulaikyt</w:t>
                            </w:r>
                            <w:proofErr w:type="spellEnd"/>
                            <w:r w:rsidRPr="00B30FB3">
                              <w:rPr>
                                <w:rFonts w:ascii="Times New Roman" w:hAnsi="Times New Roman" w:cs="Times New Roman"/>
                              </w:rPr>
                              <w:t xml:space="preserve"> pakanka. </w:t>
                            </w:r>
                          </w:p>
                          <w:p w:rsidR="005C0DD2" w:rsidRPr="00B30FB3" w:rsidRDefault="005C0DD2" w:rsidP="005C0DD2">
                            <w:pPr>
                              <w:spacing w:after="0" w:line="240" w:lineRule="auto"/>
                              <w:jc w:val="both"/>
                              <w:rPr>
                                <w:rFonts w:ascii="Times New Roman" w:hAnsi="Times New Roman" w:cs="Times New Roman"/>
                              </w:rPr>
                            </w:pPr>
                            <w:r w:rsidRPr="00B30FB3">
                              <w:rPr>
                                <w:rFonts w:ascii="Times New Roman" w:hAnsi="Times New Roman" w:cs="Times New Roman"/>
                              </w:rPr>
                              <w:t xml:space="preserve">Su šia </w:t>
                            </w:r>
                            <w:proofErr w:type="spellStart"/>
                            <w:r w:rsidRPr="00B30FB3">
                              <w:rPr>
                                <w:rFonts w:ascii="Times New Roman" w:hAnsi="Times New Roman" w:cs="Times New Roman"/>
                              </w:rPr>
                              <w:t>mintim</w:t>
                            </w:r>
                            <w:proofErr w:type="spellEnd"/>
                            <w:r w:rsidRPr="00B30FB3">
                              <w:rPr>
                                <w:rFonts w:ascii="Times New Roman" w:hAnsi="Times New Roman" w:cs="Times New Roman"/>
                              </w:rPr>
                              <w:t xml:space="preserve"> pradėtas buvo žygis, </w:t>
                            </w:r>
                          </w:p>
                          <w:p w:rsidR="005C0DD2" w:rsidRPr="00B30FB3" w:rsidRDefault="005C0DD2" w:rsidP="005C0DD2">
                            <w:pPr>
                              <w:spacing w:after="0" w:line="240" w:lineRule="auto"/>
                              <w:jc w:val="both"/>
                              <w:rPr>
                                <w:rFonts w:ascii="Times New Roman" w:hAnsi="Times New Roman" w:cs="Times New Roman"/>
                              </w:rPr>
                            </w:pPr>
                            <w:r w:rsidRPr="00B30FB3">
                              <w:rPr>
                                <w:rFonts w:ascii="Times New Roman" w:hAnsi="Times New Roman" w:cs="Times New Roman"/>
                              </w:rPr>
                              <w:t xml:space="preserve">Tikroji išmintis laikų naujų: </w:t>
                            </w:r>
                          </w:p>
                          <w:p w:rsidR="005C0DD2" w:rsidRPr="00B30FB3" w:rsidRDefault="005C0DD2" w:rsidP="005C0DD2">
                            <w:pPr>
                              <w:spacing w:after="0" w:line="240" w:lineRule="auto"/>
                              <w:jc w:val="both"/>
                              <w:rPr>
                                <w:rFonts w:ascii="Times New Roman" w:hAnsi="Times New Roman" w:cs="Times New Roman"/>
                              </w:rPr>
                            </w:pPr>
                            <w:r w:rsidRPr="00B30FB3">
                              <w:rPr>
                                <w:rFonts w:ascii="Times New Roman" w:hAnsi="Times New Roman" w:cs="Times New Roman"/>
                              </w:rPr>
                              <w:t xml:space="preserve">Tik tas tevertas laisvės ir gyvybės, </w:t>
                            </w:r>
                          </w:p>
                          <w:p w:rsidR="005C0DD2" w:rsidRPr="00B30FB3" w:rsidRDefault="005C0DD2" w:rsidP="005C0DD2">
                            <w:pPr>
                              <w:spacing w:after="0" w:line="240" w:lineRule="auto"/>
                              <w:jc w:val="both"/>
                              <w:rPr>
                                <w:rFonts w:ascii="Times New Roman" w:hAnsi="Times New Roman" w:cs="Times New Roman"/>
                              </w:rPr>
                            </w:pPr>
                            <w:r w:rsidRPr="00B30FB3">
                              <w:rPr>
                                <w:rFonts w:ascii="Times New Roman" w:hAnsi="Times New Roman" w:cs="Times New Roman"/>
                              </w:rPr>
                              <w:t xml:space="preserve">Kuris kas dieną grumiasi dėl jų. </w:t>
                            </w:r>
                          </w:p>
                          <w:p w:rsidR="005C0DD2" w:rsidRPr="00B30FB3" w:rsidRDefault="005C0DD2" w:rsidP="005C0DD2">
                            <w:pPr>
                              <w:spacing w:after="0" w:line="240" w:lineRule="auto"/>
                              <w:jc w:val="both"/>
                              <w:rPr>
                                <w:rFonts w:ascii="Times New Roman" w:hAnsi="Times New Roman" w:cs="Times New Roman"/>
                              </w:rPr>
                            </w:pPr>
                            <w:r w:rsidRPr="00B30FB3">
                              <w:rPr>
                                <w:rFonts w:ascii="Times New Roman" w:hAnsi="Times New Roman" w:cs="Times New Roman"/>
                              </w:rPr>
                              <w:t xml:space="preserve">Taip tarp pavojų, nuolat triūsiant uoliai, </w:t>
                            </w:r>
                          </w:p>
                          <w:p w:rsidR="005C0DD2" w:rsidRPr="00B30FB3" w:rsidRDefault="005C0DD2" w:rsidP="005C0DD2">
                            <w:pPr>
                              <w:spacing w:after="0" w:line="240" w:lineRule="auto"/>
                              <w:jc w:val="both"/>
                              <w:rPr>
                                <w:rFonts w:ascii="Times New Roman" w:hAnsi="Times New Roman" w:cs="Times New Roman"/>
                              </w:rPr>
                            </w:pPr>
                            <w:r w:rsidRPr="00B30FB3">
                              <w:rPr>
                                <w:rFonts w:ascii="Times New Roman" w:hAnsi="Times New Roman" w:cs="Times New Roman"/>
                              </w:rPr>
                              <w:t xml:space="preserve">Čia augs vaikai, gyvens tėvai ir sens senoliai. </w:t>
                            </w:r>
                          </w:p>
                          <w:p w:rsidR="005C0DD2" w:rsidRPr="00B30FB3" w:rsidRDefault="005C0DD2" w:rsidP="005C0DD2">
                            <w:pPr>
                              <w:spacing w:after="0" w:line="240" w:lineRule="auto"/>
                              <w:jc w:val="both"/>
                              <w:rPr>
                                <w:rFonts w:ascii="Times New Roman" w:hAnsi="Times New Roman" w:cs="Times New Roman"/>
                              </w:rPr>
                            </w:pPr>
                            <w:r w:rsidRPr="00B30FB3">
                              <w:rPr>
                                <w:rFonts w:ascii="Times New Roman" w:hAnsi="Times New Roman" w:cs="Times New Roman"/>
                              </w:rPr>
                              <w:t xml:space="preserve">Dėl tikslo šio vertėjo susikauti, </w:t>
                            </w:r>
                          </w:p>
                          <w:p w:rsidR="005C0DD2" w:rsidRPr="00B30FB3" w:rsidRDefault="005C0DD2" w:rsidP="005C0DD2">
                            <w:pPr>
                              <w:spacing w:after="0" w:line="240" w:lineRule="auto"/>
                              <w:jc w:val="both"/>
                              <w:rPr>
                                <w:rFonts w:ascii="Times New Roman" w:hAnsi="Times New Roman" w:cs="Times New Roman"/>
                              </w:rPr>
                            </w:pPr>
                            <w:proofErr w:type="spellStart"/>
                            <w:r w:rsidRPr="00B30FB3">
                              <w:rPr>
                                <w:rFonts w:ascii="Times New Roman" w:hAnsi="Times New Roman" w:cs="Times New Roman"/>
                              </w:rPr>
                              <w:t>Stot</w:t>
                            </w:r>
                            <w:proofErr w:type="spellEnd"/>
                            <w:r w:rsidRPr="00B30FB3">
                              <w:rPr>
                                <w:rFonts w:ascii="Times New Roman" w:hAnsi="Times New Roman" w:cs="Times New Roman"/>
                              </w:rPr>
                              <w:t xml:space="preserve"> laisvame krašte su laisva </w:t>
                            </w:r>
                            <w:proofErr w:type="spellStart"/>
                            <w:r w:rsidRPr="00B30FB3">
                              <w:rPr>
                                <w:rFonts w:ascii="Times New Roman" w:hAnsi="Times New Roman" w:cs="Times New Roman"/>
                              </w:rPr>
                              <w:t>liaudim</w:t>
                            </w:r>
                            <w:proofErr w:type="spellEnd"/>
                            <w:r w:rsidRPr="00B30FB3">
                              <w:rPr>
                                <w:rFonts w:ascii="Times New Roman" w:hAnsi="Times New Roman" w:cs="Times New Roman"/>
                              </w:rPr>
                              <w:t>.</w:t>
                            </w:r>
                          </w:p>
                          <w:p w:rsidR="005C0DD2" w:rsidRPr="00B30FB3" w:rsidRDefault="005C0DD2" w:rsidP="005C0DD2">
                            <w:pPr>
                              <w:spacing w:after="0" w:line="240" w:lineRule="auto"/>
                              <w:jc w:val="both"/>
                              <w:rPr>
                                <w:rFonts w:ascii="Times New Roman" w:hAnsi="Times New Roman" w:cs="Times New Roman"/>
                              </w:rPr>
                            </w:pPr>
                            <w:r w:rsidRPr="00B30FB3">
                              <w:rPr>
                                <w:rFonts w:ascii="Times New Roman" w:hAnsi="Times New Roman" w:cs="Times New Roman"/>
                              </w:rPr>
                              <w:t xml:space="preserve">Tada akimirksniui galėčiau tarti: </w:t>
                            </w:r>
                          </w:p>
                          <w:p w:rsidR="005C0DD2" w:rsidRPr="00B30FB3" w:rsidRDefault="005C0DD2" w:rsidP="005C0DD2">
                            <w:pPr>
                              <w:spacing w:after="0" w:line="240" w:lineRule="auto"/>
                              <w:jc w:val="both"/>
                              <w:rPr>
                                <w:rFonts w:ascii="Times New Roman" w:hAnsi="Times New Roman" w:cs="Times New Roman"/>
                              </w:rPr>
                            </w:pPr>
                            <w:r w:rsidRPr="00B30FB3">
                              <w:rPr>
                                <w:rFonts w:ascii="Times New Roman" w:hAnsi="Times New Roman" w:cs="Times New Roman"/>
                              </w:rPr>
                              <w:t xml:space="preserve">Sustoki, tu toksai puikus! </w:t>
                            </w:r>
                          </w:p>
                          <w:p w:rsidR="005C0DD2" w:rsidRPr="00B30FB3" w:rsidRDefault="005C0DD2" w:rsidP="005C0DD2">
                            <w:pPr>
                              <w:spacing w:after="0" w:line="240" w:lineRule="auto"/>
                              <w:jc w:val="both"/>
                              <w:rPr>
                                <w:rFonts w:ascii="Times New Roman" w:hAnsi="Times New Roman" w:cs="Times New Roman"/>
                              </w:rPr>
                            </w:pPr>
                            <w:r w:rsidRPr="00B30FB3">
                              <w:rPr>
                                <w:rFonts w:ascii="Times New Roman" w:hAnsi="Times New Roman" w:cs="Times New Roman"/>
                              </w:rPr>
                              <w:t xml:space="preserve">Juk mano pėdsakai, įgavę žemėj vertę, </w:t>
                            </w:r>
                          </w:p>
                          <w:p w:rsidR="005C0DD2" w:rsidRPr="00B30FB3" w:rsidRDefault="005C0DD2" w:rsidP="005C0DD2">
                            <w:pPr>
                              <w:spacing w:after="0" w:line="240" w:lineRule="auto"/>
                              <w:jc w:val="both"/>
                              <w:rPr>
                                <w:rFonts w:ascii="Times New Roman" w:hAnsi="Times New Roman" w:cs="Times New Roman"/>
                              </w:rPr>
                            </w:pPr>
                            <w:r w:rsidRPr="00B30FB3">
                              <w:rPr>
                                <w:rFonts w:ascii="Times New Roman" w:hAnsi="Times New Roman" w:cs="Times New Roman"/>
                              </w:rPr>
                              <w:t xml:space="preserve">Per amžius laikui nepaklus. </w:t>
                            </w:r>
                          </w:p>
                          <w:p w:rsidR="005C0DD2" w:rsidRPr="00B30FB3" w:rsidRDefault="005C0DD2" w:rsidP="005C0DD2">
                            <w:pPr>
                              <w:spacing w:after="0" w:line="240" w:lineRule="auto"/>
                              <w:jc w:val="both"/>
                              <w:rPr>
                                <w:rFonts w:ascii="Times New Roman" w:hAnsi="Times New Roman" w:cs="Times New Roman"/>
                              </w:rPr>
                            </w:pPr>
                            <w:r w:rsidRPr="00B30FB3">
                              <w:rPr>
                                <w:rFonts w:ascii="Times New Roman" w:hAnsi="Times New Roman" w:cs="Times New Roman"/>
                              </w:rPr>
                              <w:t xml:space="preserve">Nujausdamas palaimą tos dienos, </w:t>
                            </w:r>
                          </w:p>
                          <w:p w:rsidR="005C0DD2" w:rsidRDefault="005C0DD2" w:rsidP="005C0DD2">
                            <w:pPr>
                              <w:spacing w:after="0" w:line="240" w:lineRule="auto"/>
                              <w:jc w:val="both"/>
                              <w:rPr>
                                <w:rFonts w:ascii="Times New Roman" w:hAnsi="Times New Roman" w:cs="Times New Roman"/>
                              </w:rPr>
                            </w:pPr>
                            <w:r w:rsidRPr="00B30FB3">
                              <w:rPr>
                                <w:rFonts w:ascii="Times New Roman" w:hAnsi="Times New Roman" w:cs="Times New Roman"/>
                              </w:rPr>
                              <w:t xml:space="preserve">Aš jau dabar tuo mirksniu </w:t>
                            </w:r>
                            <w:proofErr w:type="spellStart"/>
                            <w:r w:rsidRPr="00B30FB3">
                              <w:rPr>
                                <w:rFonts w:ascii="Times New Roman" w:hAnsi="Times New Roman" w:cs="Times New Roman"/>
                              </w:rPr>
                              <w:t>svaiginuos</w:t>
                            </w:r>
                            <w:proofErr w:type="spellEnd"/>
                            <w:r w:rsidRPr="00B30FB3">
                              <w:rPr>
                                <w:rFonts w:ascii="Times New Roman" w:hAnsi="Times New Roman" w:cs="Times New Roman"/>
                              </w:rPr>
                              <w:t>.</w:t>
                            </w:r>
                          </w:p>
                          <w:p w:rsidR="005C0DD2" w:rsidRDefault="005C0DD2" w:rsidP="005C0DD2">
                            <w:pPr>
                              <w:spacing w:after="0" w:line="240" w:lineRule="auto"/>
                              <w:jc w:val="both"/>
                              <w:rPr>
                                <w:rFonts w:ascii="Times New Roman" w:hAnsi="Times New Roman" w:cs="Times New Roman"/>
                              </w:rPr>
                            </w:pPr>
                          </w:p>
                          <w:p w:rsidR="005C0DD2" w:rsidRPr="00B30FB3" w:rsidRDefault="005C0DD2" w:rsidP="005C0DD2">
                            <w:pPr>
                              <w:spacing w:after="0" w:line="240" w:lineRule="auto"/>
                              <w:jc w:val="both"/>
                              <w:rPr>
                                <w:rFonts w:ascii="Times New Roman" w:hAnsi="Times New Roman" w:cs="Times New Roman"/>
                                <w:i/>
                              </w:rPr>
                            </w:pPr>
                            <w:r w:rsidRPr="00B30FB3">
                              <w:rPr>
                                <w:rFonts w:ascii="Times New Roman" w:hAnsi="Times New Roman" w:cs="Times New Roman"/>
                              </w:rPr>
                              <w:t xml:space="preserve">FAUSTAS </w:t>
                            </w:r>
                            <w:r w:rsidRPr="00B30FB3">
                              <w:rPr>
                                <w:rFonts w:ascii="Times New Roman" w:hAnsi="Times New Roman" w:cs="Times New Roman"/>
                                <w:i/>
                              </w:rPr>
                              <w:t>krenta aukštielninkas,</w:t>
                            </w:r>
                            <w:r w:rsidRPr="00B30FB3">
                              <w:rPr>
                                <w:rFonts w:ascii="Times New Roman" w:hAnsi="Times New Roman" w:cs="Times New Roman"/>
                              </w:rPr>
                              <w:t xml:space="preserve"> </w:t>
                            </w:r>
                            <w:r w:rsidRPr="00B30FB3">
                              <w:rPr>
                                <w:rFonts w:ascii="Times New Roman" w:hAnsi="Times New Roman" w:cs="Times New Roman"/>
                                <w:i/>
                              </w:rPr>
                              <w:t>LEMŪRAI</w:t>
                            </w:r>
                            <w:r w:rsidRPr="005C0DD2">
                              <w:rPr>
                                <w:rFonts w:ascii="Times New Roman" w:hAnsi="Times New Roman" w:cs="Times New Roman"/>
                                <w:i/>
                                <w:vertAlign w:val="superscript"/>
                              </w:rPr>
                              <w:t>1</w:t>
                            </w:r>
                            <w:r w:rsidRPr="00B30FB3">
                              <w:rPr>
                                <w:rFonts w:ascii="Times New Roman" w:hAnsi="Times New Roman" w:cs="Times New Roman"/>
                                <w:i/>
                              </w:rPr>
                              <w:t xml:space="preserve"> jį sugriebia ir guldo ant žemės. </w:t>
                            </w:r>
                          </w:p>
                          <w:p w:rsidR="005C0DD2" w:rsidRPr="00B30FB3" w:rsidRDefault="005C0DD2" w:rsidP="005C0DD2">
                            <w:pPr>
                              <w:spacing w:after="0" w:line="240" w:lineRule="auto"/>
                              <w:jc w:val="both"/>
                              <w:rPr>
                                <w:rFonts w:ascii="Times New Roman" w:hAnsi="Times New Roman" w:cs="Times New Roman"/>
                              </w:rPr>
                            </w:pPr>
                            <w:r w:rsidRPr="00B30FB3">
                              <w:rPr>
                                <w:rFonts w:ascii="Times New Roman" w:hAnsi="Times New Roman" w:cs="Times New Roman"/>
                              </w:rPr>
                              <w:t xml:space="preserve"> </w:t>
                            </w:r>
                          </w:p>
                          <w:p w:rsidR="005C0DD2" w:rsidRDefault="005C0DD2" w:rsidP="005C0DD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75B0DC8" id="Stačiakampis 11" o:spid="_x0000_s1026" style="position:absolute;left:0;text-align:left;margin-left:279.05pt;margin-top:72.75pt;width:240.75pt;height:41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" fillcolor="white [3201]" strokecolor="white [3212]" strokeweight="1pt">
                <v:textbox>
                  <w:txbxContent>
                    <w:p w:rsidR="005C0DD2" w:rsidRPr="00B30FB3" w:rsidRDefault="005C0DD2" w:rsidP="005C0DD2">
                      <w:pPr>
                        <w:spacing w:after="0" w:line="240" w:lineRule="auto"/>
                        <w:jc w:val="both"/>
                        <w:rPr>
                          <w:rFonts w:ascii="Times New Roman" w:hAnsi="Times New Roman" w:cs="Times New Roman"/>
                        </w:rPr>
                      </w:pPr>
                      <w:r w:rsidRPr="00B30FB3">
                        <w:rPr>
                          <w:rFonts w:ascii="Times New Roman" w:hAnsi="Times New Roman" w:cs="Times New Roman"/>
                        </w:rPr>
                        <w:t xml:space="preserve">FAUSTAS </w:t>
                      </w:r>
                    </w:p>
                    <w:p w:rsidR="005C0DD2" w:rsidRPr="00B30FB3" w:rsidRDefault="005C0DD2" w:rsidP="005C0DD2">
                      <w:pPr>
                        <w:spacing w:after="0" w:line="240" w:lineRule="auto"/>
                        <w:jc w:val="both"/>
                        <w:rPr>
                          <w:rFonts w:ascii="Times New Roman" w:hAnsi="Times New Roman" w:cs="Times New Roman"/>
                        </w:rPr>
                      </w:pPr>
                      <w:r w:rsidRPr="00B30FB3">
                        <w:rPr>
                          <w:rFonts w:ascii="Times New Roman" w:hAnsi="Times New Roman" w:cs="Times New Roman"/>
                        </w:rPr>
                        <w:t xml:space="preserve">Pelkynai, besidriekiantys šlaituos, </w:t>
                      </w:r>
                    </w:p>
                    <w:p w:rsidR="005C0DD2" w:rsidRPr="00B30FB3" w:rsidRDefault="005C0DD2" w:rsidP="005C0DD2">
                      <w:pPr>
                        <w:spacing w:after="0" w:line="240" w:lineRule="auto"/>
                        <w:jc w:val="both"/>
                        <w:rPr>
                          <w:rFonts w:ascii="Times New Roman" w:hAnsi="Times New Roman" w:cs="Times New Roman"/>
                        </w:rPr>
                      </w:pPr>
                      <w:r w:rsidRPr="00B30FB3">
                        <w:rPr>
                          <w:rFonts w:ascii="Times New Roman" w:hAnsi="Times New Roman" w:cs="Times New Roman"/>
                        </w:rPr>
                        <w:t xml:space="preserve">Naikina, kas sukurta mūsų; </w:t>
                      </w:r>
                    </w:p>
                    <w:p w:rsidR="005C0DD2" w:rsidRPr="00B30FB3" w:rsidRDefault="005C0DD2" w:rsidP="005C0DD2">
                      <w:pPr>
                        <w:spacing w:after="0" w:line="240" w:lineRule="auto"/>
                        <w:jc w:val="both"/>
                        <w:rPr>
                          <w:rFonts w:ascii="Times New Roman" w:hAnsi="Times New Roman" w:cs="Times New Roman"/>
                        </w:rPr>
                      </w:pPr>
                      <w:r w:rsidRPr="00B30FB3">
                        <w:rPr>
                          <w:rFonts w:ascii="Times New Roman" w:hAnsi="Times New Roman" w:cs="Times New Roman"/>
                        </w:rPr>
                        <w:t xml:space="preserve">Jeigu pavyktų man nusausint juos, </w:t>
                      </w:r>
                    </w:p>
                    <w:p w:rsidR="005C0DD2" w:rsidRPr="00B30FB3" w:rsidRDefault="005C0DD2" w:rsidP="005C0DD2">
                      <w:pPr>
                        <w:spacing w:after="0" w:line="240" w:lineRule="auto"/>
                        <w:jc w:val="both"/>
                        <w:rPr>
                          <w:rFonts w:ascii="Times New Roman" w:hAnsi="Times New Roman" w:cs="Times New Roman"/>
                        </w:rPr>
                      </w:pPr>
                      <w:r w:rsidRPr="00B30FB3">
                        <w:rPr>
                          <w:rFonts w:ascii="Times New Roman" w:hAnsi="Times New Roman" w:cs="Times New Roman"/>
                        </w:rPr>
                        <w:t xml:space="preserve">Šlovingai vainikuočiau visą triūsą. </w:t>
                      </w:r>
                    </w:p>
                    <w:p w:rsidR="005C0DD2" w:rsidRPr="00B30FB3" w:rsidRDefault="005C0DD2" w:rsidP="005C0DD2">
                      <w:pPr>
                        <w:spacing w:after="0" w:line="240" w:lineRule="auto"/>
                        <w:jc w:val="both"/>
                        <w:rPr>
                          <w:rFonts w:ascii="Times New Roman" w:hAnsi="Times New Roman" w:cs="Times New Roman"/>
                        </w:rPr>
                      </w:pPr>
                      <w:r w:rsidRPr="00B30FB3">
                        <w:rPr>
                          <w:rFonts w:ascii="Times New Roman" w:hAnsi="Times New Roman" w:cs="Times New Roman"/>
                        </w:rPr>
                        <w:t xml:space="preserve">Čia milijonams ainių būtų lemta </w:t>
                      </w:r>
                    </w:p>
                    <w:p w:rsidR="005C0DD2" w:rsidRPr="00B30FB3" w:rsidRDefault="005C0DD2" w:rsidP="005C0DD2">
                      <w:pPr>
                        <w:spacing w:after="0" w:line="240" w:lineRule="auto"/>
                        <w:jc w:val="both"/>
                        <w:rPr>
                          <w:rFonts w:ascii="Times New Roman" w:hAnsi="Times New Roman" w:cs="Times New Roman"/>
                        </w:rPr>
                      </w:pPr>
                      <w:r w:rsidRPr="00B30FB3">
                        <w:rPr>
                          <w:rFonts w:ascii="Times New Roman" w:hAnsi="Times New Roman" w:cs="Times New Roman"/>
                        </w:rPr>
                        <w:t xml:space="preserve">Gal ir ne saugiai, bet laisvai gyventi. </w:t>
                      </w:r>
                    </w:p>
                    <w:p w:rsidR="005C0DD2" w:rsidRPr="00B30FB3" w:rsidRDefault="005C0DD2" w:rsidP="005C0DD2">
                      <w:pPr>
                        <w:spacing w:after="0" w:line="240" w:lineRule="auto"/>
                        <w:jc w:val="both"/>
                        <w:rPr>
                          <w:rFonts w:ascii="Times New Roman" w:hAnsi="Times New Roman" w:cs="Times New Roman"/>
                        </w:rPr>
                      </w:pPr>
                      <w:r w:rsidRPr="00B30FB3">
                        <w:rPr>
                          <w:rFonts w:ascii="Times New Roman" w:hAnsi="Times New Roman" w:cs="Times New Roman"/>
                        </w:rPr>
                        <w:t xml:space="preserve">Laukai, ganyklos, pievos – darbštūs žmonės </w:t>
                      </w:r>
                    </w:p>
                    <w:p w:rsidR="005C0DD2" w:rsidRPr="00B30FB3" w:rsidRDefault="005C0DD2" w:rsidP="005C0DD2">
                      <w:pPr>
                        <w:spacing w:after="0" w:line="240" w:lineRule="auto"/>
                        <w:jc w:val="both"/>
                        <w:rPr>
                          <w:rFonts w:ascii="Times New Roman" w:hAnsi="Times New Roman" w:cs="Times New Roman"/>
                        </w:rPr>
                      </w:pPr>
                      <w:r w:rsidRPr="00B30FB3">
                        <w:rPr>
                          <w:rFonts w:ascii="Times New Roman" w:hAnsi="Times New Roman" w:cs="Times New Roman"/>
                        </w:rPr>
                        <w:t xml:space="preserve">Vis patogiau gyvens naujuosiuos kloniuos, </w:t>
                      </w:r>
                    </w:p>
                    <w:p w:rsidR="005C0DD2" w:rsidRPr="00B30FB3" w:rsidRDefault="005C0DD2" w:rsidP="005C0DD2">
                      <w:pPr>
                        <w:spacing w:after="0" w:line="240" w:lineRule="auto"/>
                        <w:jc w:val="both"/>
                        <w:rPr>
                          <w:rFonts w:ascii="Times New Roman" w:hAnsi="Times New Roman" w:cs="Times New Roman"/>
                        </w:rPr>
                      </w:pPr>
                      <w:r w:rsidRPr="00B30FB3">
                        <w:rPr>
                          <w:rFonts w:ascii="Times New Roman" w:hAnsi="Times New Roman" w:cs="Times New Roman"/>
                        </w:rPr>
                        <w:t xml:space="preserve">O nuo bangų juos saugos dambos tvirtos, </w:t>
                      </w:r>
                    </w:p>
                    <w:p w:rsidR="005C0DD2" w:rsidRPr="00B30FB3" w:rsidRDefault="005C0DD2" w:rsidP="005C0DD2">
                      <w:pPr>
                        <w:spacing w:after="0" w:line="240" w:lineRule="auto"/>
                        <w:jc w:val="both"/>
                        <w:rPr>
                          <w:rFonts w:ascii="Times New Roman" w:hAnsi="Times New Roman" w:cs="Times New Roman"/>
                        </w:rPr>
                      </w:pPr>
                      <w:r w:rsidRPr="00B30FB3">
                        <w:rPr>
                          <w:rFonts w:ascii="Times New Roman" w:hAnsi="Times New Roman" w:cs="Times New Roman"/>
                        </w:rPr>
                        <w:t xml:space="preserve">Narsių, ryžtingų protėvių supiltos. </w:t>
                      </w:r>
                    </w:p>
                    <w:p w:rsidR="005C0DD2" w:rsidRPr="00B30FB3" w:rsidRDefault="005C0DD2" w:rsidP="005C0DD2">
                      <w:pPr>
                        <w:spacing w:after="0" w:line="240" w:lineRule="auto"/>
                        <w:jc w:val="both"/>
                        <w:rPr>
                          <w:rFonts w:ascii="Times New Roman" w:hAnsi="Times New Roman" w:cs="Times New Roman"/>
                        </w:rPr>
                      </w:pPr>
                      <w:r w:rsidRPr="00B30FB3">
                        <w:rPr>
                          <w:rFonts w:ascii="Times New Roman" w:hAnsi="Times New Roman" w:cs="Times New Roman"/>
                        </w:rPr>
                        <w:t xml:space="preserve">Čia, viduje, bus tikras rojaus kraštas, </w:t>
                      </w:r>
                    </w:p>
                    <w:p w:rsidR="005C0DD2" w:rsidRPr="00B30FB3" w:rsidRDefault="005C0DD2" w:rsidP="005C0DD2">
                      <w:pPr>
                        <w:spacing w:after="0" w:line="240" w:lineRule="auto"/>
                        <w:jc w:val="both"/>
                        <w:rPr>
                          <w:rFonts w:ascii="Times New Roman" w:hAnsi="Times New Roman" w:cs="Times New Roman"/>
                        </w:rPr>
                      </w:pPr>
                      <w:r w:rsidRPr="00B30FB3">
                        <w:rPr>
                          <w:rFonts w:ascii="Times New Roman" w:hAnsi="Times New Roman" w:cs="Times New Roman"/>
                        </w:rPr>
                        <w:t xml:space="preserve">O ten tegu sau jūra šniokščia, taškos, </w:t>
                      </w:r>
                    </w:p>
                    <w:p w:rsidR="005C0DD2" w:rsidRPr="00B30FB3" w:rsidRDefault="005C0DD2" w:rsidP="005C0DD2">
                      <w:pPr>
                        <w:spacing w:after="0" w:line="240" w:lineRule="auto"/>
                        <w:jc w:val="both"/>
                        <w:rPr>
                          <w:rFonts w:ascii="Times New Roman" w:hAnsi="Times New Roman" w:cs="Times New Roman"/>
                        </w:rPr>
                      </w:pPr>
                      <w:r w:rsidRPr="00B30FB3">
                        <w:rPr>
                          <w:rFonts w:ascii="Times New Roman" w:hAnsi="Times New Roman" w:cs="Times New Roman"/>
                        </w:rPr>
                        <w:t xml:space="preserve">Ir net jeigu bandys pralaužti angą, </w:t>
                      </w:r>
                    </w:p>
                    <w:p w:rsidR="005C0DD2" w:rsidRPr="00B30FB3" w:rsidRDefault="005C0DD2" w:rsidP="005C0DD2">
                      <w:pPr>
                        <w:spacing w:after="0" w:line="240" w:lineRule="auto"/>
                        <w:jc w:val="both"/>
                        <w:rPr>
                          <w:rFonts w:ascii="Times New Roman" w:hAnsi="Times New Roman" w:cs="Times New Roman"/>
                        </w:rPr>
                      </w:pPr>
                      <w:r w:rsidRPr="00B30FB3">
                        <w:rPr>
                          <w:rFonts w:ascii="Times New Roman" w:hAnsi="Times New Roman" w:cs="Times New Roman"/>
                        </w:rPr>
                        <w:t xml:space="preserve">Bendrų jėgų jai sulaikyt pakanka. </w:t>
                      </w:r>
                    </w:p>
                    <w:p w:rsidR="005C0DD2" w:rsidRPr="00B30FB3" w:rsidRDefault="005C0DD2" w:rsidP="005C0DD2">
                      <w:pPr>
                        <w:spacing w:after="0" w:line="240" w:lineRule="auto"/>
                        <w:jc w:val="both"/>
                        <w:rPr>
                          <w:rFonts w:ascii="Times New Roman" w:hAnsi="Times New Roman" w:cs="Times New Roman"/>
                        </w:rPr>
                      </w:pPr>
                      <w:r w:rsidRPr="00B30FB3">
                        <w:rPr>
                          <w:rFonts w:ascii="Times New Roman" w:hAnsi="Times New Roman" w:cs="Times New Roman"/>
                        </w:rPr>
                        <w:t xml:space="preserve">Su šia mintim pradėtas buvo žygis, </w:t>
                      </w:r>
                    </w:p>
                    <w:p w:rsidR="005C0DD2" w:rsidRPr="00B30FB3" w:rsidRDefault="005C0DD2" w:rsidP="005C0DD2">
                      <w:pPr>
                        <w:spacing w:after="0" w:line="240" w:lineRule="auto"/>
                        <w:jc w:val="both"/>
                        <w:rPr>
                          <w:rFonts w:ascii="Times New Roman" w:hAnsi="Times New Roman" w:cs="Times New Roman"/>
                        </w:rPr>
                      </w:pPr>
                      <w:r w:rsidRPr="00B30FB3">
                        <w:rPr>
                          <w:rFonts w:ascii="Times New Roman" w:hAnsi="Times New Roman" w:cs="Times New Roman"/>
                        </w:rPr>
                        <w:t xml:space="preserve">Tikroji išmintis laikų naujų: </w:t>
                      </w:r>
                    </w:p>
                    <w:p w:rsidR="005C0DD2" w:rsidRPr="00B30FB3" w:rsidRDefault="005C0DD2" w:rsidP="005C0DD2">
                      <w:pPr>
                        <w:spacing w:after="0" w:line="240" w:lineRule="auto"/>
                        <w:jc w:val="both"/>
                        <w:rPr>
                          <w:rFonts w:ascii="Times New Roman" w:hAnsi="Times New Roman" w:cs="Times New Roman"/>
                        </w:rPr>
                      </w:pPr>
                      <w:r w:rsidRPr="00B30FB3">
                        <w:rPr>
                          <w:rFonts w:ascii="Times New Roman" w:hAnsi="Times New Roman" w:cs="Times New Roman"/>
                        </w:rPr>
                        <w:t xml:space="preserve">Tik tas tevertas laisvės ir gyvybės, </w:t>
                      </w:r>
                    </w:p>
                    <w:p w:rsidR="005C0DD2" w:rsidRPr="00B30FB3" w:rsidRDefault="005C0DD2" w:rsidP="005C0DD2">
                      <w:pPr>
                        <w:spacing w:after="0" w:line="240" w:lineRule="auto"/>
                        <w:jc w:val="both"/>
                        <w:rPr>
                          <w:rFonts w:ascii="Times New Roman" w:hAnsi="Times New Roman" w:cs="Times New Roman"/>
                        </w:rPr>
                      </w:pPr>
                      <w:r w:rsidRPr="00B30FB3">
                        <w:rPr>
                          <w:rFonts w:ascii="Times New Roman" w:hAnsi="Times New Roman" w:cs="Times New Roman"/>
                        </w:rPr>
                        <w:t xml:space="preserve">Kuris kas dieną grumiasi dėl jų. </w:t>
                      </w:r>
                    </w:p>
                    <w:p w:rsidR="005C0DD2" w:rsidRPr="00B30FB3" w:rsidRDefault="005C0DD2" w:rsidP="005C0DD2">
                      <w:pPr>
                        <w:spacing w:after="0" w:line="240" w:lineRule="auto"/>
                        <w:jc w:val="both"/>
                        <w:rPr>
                          <w:rFonts w:ascii="Times New Roman" w:hAnsi="Times New Roman" w:cs="Times New Roman"/>
                        </w:rPr>
                      </w:pPr>
                      <w:r w:rsidRPr="00B30FB3">
                        <w:rPr>
                          <w:rFonts w:ascii="Times New Roman" w:hAnsi="Times New Roman" w:cs="Times New Roman"/>
                        </w:rPr>
                        <w:t xml:space="preserve">Taip tarp pavojų, nuolat triūsiant uoliai, </w:t>
                      </w:r>
                    </w:p>
                    <w:p w:rsidR="005C0DD2" w:rsidRPr="00B30FB3" w:rsidRDefault="005C0DD2" w:rsidP="005C0DD2">
                      <w:pPr>
                        <w:spacing w:after="0" w:line="240" w:lineRule="auto"/>
                        <w:jc w:val="both"/>
                        <w:rPr>
                          <w:rFonts w:ascii="Times New Roman" w:hAnsi="Times New Roman" w:cs="Times New Roman"/>
                        </w:rPr>
                      </w:pPr>
                      <w:r w:rsidRPr="00B30FB3">
                        <w:rPr>
                          <w:rFonts w:ascii="Times New Roman" w:hAnsi="Times New Roman" w:cs="Times New Roman"/>
                        </w:rPr>
                        <w:t xml:space="preserve">Čia augs vaikai, gyvens tėvai ir sens senoliai. </w:t>
                      </w:r>
                    </w:p>
                    <w:p w:rsidR="005C0DD2" w:rsidRPr="00B30FB3" w:rsidRDefault="005C0DD2" w:rsidP="005C0DD2">
                      <w:pPr>
                        <w:spacing w:after="0" w:line="240" w:lineRule="auto"/>
                        <w:jc w:val="both"/>
                        <w:rPr>
                          <w:rFonts w:ascii="Times New Roman" w:hAnsi="Times New Roman" w:cs="Times New Roman"/>
                        </w:rPr>
                      </w:pPr>
                      <w:r w:rsidRPr="00B30FB3">
                        <w:rPr>
                          <w:rFonts w:ascii="Times New Roman" w:hAnsi="Times New Roman" w:cs="Times New Roman"/>
                        </w:rPr>
                        <w:t xml:space="preserve">Dėl tikslo šio vertėjo susikauti, </w:t>
                      </w:r>
                    </w:p>
                    <w:p w:rsidR="005C0DD2" w:rsidRPr="00B30FB3" w:rsidRDefault="005C0DD2" w:rsidP="005C0DD2">
                      <w:pPr>
                        <w:spacing w:after="0" w:line="240" w:lineRule="auto"/>
                        <w:jc w:val="both"/>
                        <w:rPr>
                          <w:rFonts w:ascii="Times New Roman" w:hAnsi="Times New Roman" w:cs="Times New Roman"/>
                        </w:rPr>
                      </w:pPr>
                      <w:r w:rsidRPr="00B30FB3">
                        <w:rPr>
                          <w:rFonts w:ascii="Times New Roman" w:hAnsi="Times New Roman" w:cs="Times New Roman"/>
                        </w:rPr>
                        <w:t>Stot laisvame krašte su laisva liaudim.</w:t>
                      </w:r>
                    </w:p>
                    <w:p w:rsidR="005C0DD2" w:rsidRPr="00B30FB3" w:rsidRDefault="005C0DD2" w:rsidP="005C0DD2">
                      <w:pPr>
                        <w:spacing w:after="0" w:line="240" w:lineRule="auto"/>
                        <w:jc w:val="both"/>
                        <w:rPr>
                          <w:rFonts w:ascii="Times New Roman" w:hAnsi="Times New Roman" w:cs="Times New Roman"/>
                        </w:rPr>
                      </w:pPr>
                      <w:r w:rsidRPr="00B30FB3">
                        <w:rPr>
                          <w:rFonts w:ascii="Times New Roman" w:hAnsi="Times New Roman" w:cs="Times New Roman"/>
                        </w:rPr>
                        <w:t xml:space="preserve">Tada akimirksniui galėčiau tarti: </w:t>
                      </w:r>
                    </w:p>
                    <w:p w:rsidR="005C0DD2" w:rsidRPr="00B30FB3" w:rsidRDefault="005C0DD2" w:rsidP="005C0DD2">
                      <w:pPr>
                        <w:spacing w:after="0" w:line="240" w:lineRule="auto"/>
                        <w:jc w:val="both"/>
                        <w:rPr>
                          <w:rFonts w:ascii="Times New Roman" w:hAnsi="Times New Roman" w:cs="Times New Roman"/>
                        </w:rPr>
                      </w:pPr>
                      <w:r w:rsidRPr="00B30FB3">
                        <w:rPr>
                          <w:rFonts w:ascii="Times New Roman" w:hAnsi="Times New Roman" w:cs="Times New Roman"/>
                        </w:rPr>
                        <w:t xml:space="preserve">Sustoki, tu toksai puikus! </w:t>
                      </w:r>
                    </w:p>
                    <w:p w:rsidR="005C0DD2" w:rsidRPr="00B30FB3" w:rsidRDefault="005C0DD2" w:rsidP="005C0DD2">
                      <w:pPr>
                        <w:spacing w:after="0" w:line="240" w:lineRule="auto"/>
                        <w:jc w:val="both"/>
                        <w:rPr>
                          <w:rFonts w:ascii="Times New Roman" w:hAnsi="Times New Roman" w:cs="Times New Roman"/>
                        </w:rPr>
                      </w:pPr>
                      <w:r w:rsidRPr="00B30FB3">
                        <w:rPr>
                          <w:rFonts w:ascii="Times New Roman" w:hAnsi="Times New Roman" w:cs="Times New Roman"/>
                        </w:rPr>
                        <w:t xml:space="preserve">Juk mano pėdsakai, įgavę žemėj vertę, </w:t>
                      </w:r>
                    </w:p>
                    <w:p w:rsidR="005C0DD2" w:rsidRPr="00B30FB3" w:rsidRDefault="005C0DD2" w:rsidP="005C0DD2">
                      <w:pPr>
                        <w:spacing w:after="0" w:line="240" w:lineRule="auto"/>
                        <w:jc w:val="both"/>
                        <w:rPr>
                          <w:rFonts w:ascii="Times New Roman" w:hAnsi="Times New Roman" w:cs="Times New Roman"/>
                        </w:rPr>
                      </w:pPr>
                      <w:r w:rsidRPr="00B30FB3">
                        <w:rPr>
                          <w:rFonts w:ascii="Times New Roman" w:hAnsi="Times New Roman" w:cs="Times New Roman"/>
                        </w:rPr>
                        <w:t xml:space="preserve">Per amžius laikui nepaklus. </w:t>
                      </w:r>
                    </w:p>
                    <w:p w:rsidR="005C0DD2" w:rsidRPr="00B30FB3" w:rsidRDefault="005C0DD2" w:rsidP="005C0DD2">
                      <w:pPr>
                        <w:spacing w:after="0" w:line="240" w:lineRule="auto"/>
                        <w:jc w:val="both"/>
                        <w:rPr>
                          <w:rFonts w:ascii="Times New Roman" w:hAnsi="Times New Roman" w:cs="Times New Roman"/>
                        </w:rPr>
                      </w:pPr>
                      <w:r w:rsidRPr="00B30FB3">
                        <w:rPr>
                          <w:rFonts w:ascii="Times New Roman" w:hAnsi="Times New Roman" w:cs="Times New Roman"/>
                        </w:rPr>
                        <w:t xml:space="preserve">Nujausdamas palaimą tos dienos, </w:t>
                      </w:r>
                    </w:p>
                    <w:p w:rsidR="005C0DD2" w:rsidRDefault="005C0DD2" w:rsidP="005C0DD2">
                      <w:pPr>
                        <w:spacing w:after="0" w:line="240" w:lineRule="auto"/>
                        <w:jc w:val="both"/>
                        <w:rPr>
                          <w:rFonts w:ascii="Times New Roman" w:hAnsi="Times New Roman" w:cs="Times New Roman"/>
                        </w:rPr>
                      </w:pPr>
                      <w:r w:rsidRPr="00B30FB3">
                        <w:rPr>
                          <w:rFonts w:ascii="Times New Roman" w:hAnsi="Times New Roman" w:cs="Times New Roman"/>
                        </w:rPr>
                        <w:t>Aš jau dabar tuo mirksniu svaiginuos.</w:t>
                      </w:r>
                    </w:p>
                    <w:p w:rsidR="005C0DD2" w:rsidRDefault="005C0DD2" w:rsidP="005C0DD2">
                      <w:pPr>
                        <w:spacing w:after="0" w:line="240" w:lineRule="auto"/>
                        <w:jc w:val="both"/>
                        <w:rPr>
                          <w:rFonts w:ascii="Times New Roman" w:hAnsi="Times New Roman" w:cs="Times New Roman"/>
                        </w:rPr>
                      </w:pPr>
                    </w:p>
                    <w:p w:rsidR="005C0DD2" w:rsidRPr="00B30FB3" w:rsidRDefault="005C0DD2" w:rsidP="005C0DD2">
                      <w:pPr>
                        <w:spacing w:after="0" w:line="240" w:lineRule="auto"/>
                        <w:jc w:val="both"/>
                        <w:rPr>
                          <w:rFonts w:ascii="Times New Roman" w:hAnsi="Times New Roman" w:cs="Times New Roman"/>
                          <w:i/>
                        </w:rPr>
                      </w:pPr>
                      <w:r w:rsidRPr="00B30FB3">
                        <w:rPr>
                          <w:rFonts w:ascii="Times New Roman" w:hAnsi="Times New Roman" w:cs="Times New Roman"/>
                        </w:rPr>
                        <w:t xml:space="preserve">FAUSTAS </w:t>
                      </w:r>
                      <w:r w:rsidRPr="00B30FB3">
                        <w:rPr>
                          <w:rFonts w:ascii="Times New Roman" w:hAnsi="Times New Roman" w:cs="Times New Roman"/>
                          <w:i/>
                        </w:rPr>
                        <w:t>krenta aukštielninkas,</w:t>
                      </w:r>
                      <w:r w:rsidRPr="00B30FB3">
                        <w:rPr>
                          <w:rFonts w:ascii="Times New Roman" w:hAnsi="Times New Roman" w:cs="Times New Roman"/>
                        </w:rPr>
                        <w:t xml:space="preserve"> </w:t>
                      </w:r>
                      <w:r w:rsidRPr="00B30FB3">
                        <w:rPr>
                          <w:rFonts w:ascii="Times New Roman" w:hAnsi="Times New Roman" w:cs="Times New Roman"/>
                          <w:i/>
                        </w:rPr>
                        <w:t>LEMŪRAI</w:t>
                      </w:r>
                      <w:r w:rsidRPr="005C0DD2">
                        <w:rPr>
                          <w:rFonts w:ascii="Times New Roman" w:hAnsi="Times New Roman" w:cs="Times New Roman"/>
                          <w:i/>
                          <w:vertAlign w:val="superscript"/>
                        </w:rPr>
                        <w:t>1</w:t>
                      </w:r>
                      <w:r w:rsidRPr="00B30FB3">
                        <w:rPr>
                          <w:rFonts w:ascii="Times New Roman" w:hAnsi="Times New Roman" w:cs="Times New Roman"/>
                          <w:i/>
                        </w:rPr>
                        <w:t xml:space="preserve"> jį sugriebia ir guldo ant žemės. </w:t>
                      </w:r>
                    </w:p>
                    <w:p w:rsidR="005C0DD2" w:rsidRPr="00B30FB3" w:rsidRDefault="005C0DD2" w:rsidP="005C0DD2">
                      <w:pPr>
                        <w:spacing w:after="0" w:line="240" w:lineRule="auto"/>
                        <w:jc w:val="both"/>
                        <w:rPr>
                          <w:rFonts w:ascii="Times New Roman" w:hAnsi="Times New Roman" w:cs="Times New Roman"/>
                        </w:rPr>
                      </w:pPr>
                      <w:r w:rsidRPr="00B30FB3">
                        <w:rPr>
                          <w:rFonts w:ascii="Times New Roman" w:hAnsi="Times New Roman" w:cs="Times New Roman"/>
                        </w:rPr>
                        <w:t xml:space="preserve"> </w:t>
                      </w:r>
                    </w:p>
                    <w:p w:rsidR="005C0DD2" w:rsidRDefault="005C0DD2" w:rsidP="005C0DD2">
                      <w:pPr>
                        <w:jc w:val="center"/>
                      </w:pPr>
                    </w:p>
                  </w:txbxContent>
                </v:textbox>
              </v:rect>
            </w:pict>
          </mc:Fallback>
        </mc:AlternateContent>
      </w:r>
      <w:r w:rsidRPr="00090278">
        <w:rPr>
          <w:rFonts w:ascii="Times New Roman" w:hAnsi="Times New Roman" w:cs="Times New Roman"/>
          <w:bCs/>
          <w:i/>
          <w:sz w:val="23"/>
          <w:szCs w:val="23"/>
        </w:rPr>
        <w:t xml:space="preserve">      Pasenęs ir pasikeitęs Faustas iš belaikės ir idealios sferos grįžta į žemę. Jo užmojis titaniškas – pylimu atitverti didžiulį jūros plotą ir paversti jį tinkama žeme gyventi žmonėms. Prasidėjo </w:t>
      </w:r>
      <w:r w:rsidRPr="00CA7DD4">
        <w:rPr>
          <w:rFonts w:ascii="Times New Roman" w:hAnsi="Times New Roman" w:cs="Times New Roman"/>
          <w:bCs/>
          <w:i/>
          <w:sz w:val="23"/>
          <w:szCs w:val="23"/>
        </w:rPr>
        <w:t>kūrimo, praktinės veiklos</w:t>
      </w:r>
      <w:r w:rsidRPr="00090278">
        <w:rPr>
          <w:rFonts w:ascii="Times New Roman" w:hAnsi="Times New Roman" w:cs="Times New Roman"/>
          <w:bCs/>
          <w:i/>
          <w:sz w:val="23"/>
          <w:szCs w:val="23"/>
        </w:rPr>
        <w:t xml:space="preserve"> etapas. Mefistofelio įtaka mąžta visiškai. Apakintas gamtos užkariavimo, techninio progreso, žmonių aktyvumo, Faustas nekreipia dėmesio, kad dėl jo kaltės žūsta du senukai. Kelio pabaigoje jį aplanko piktoji Graužatis. Į klausimą, ar jo negraužia rūpesčiai, Faustas atsako:</w:t>
      </w:r>
    </w:p>
    <w:p w:rsidR="005C0DD2" w:rsidRPr="00DC5823" w:rsidRDefault="005C0DD2" w:rsidP="005C0DD2">
      <w:pPr>
        <w:spacing w:after="0" w:line="276" w:lineRule="auto"/>
        <w:jc w:val="both"/>
        <w:rPr>
          <w:rFonts w:ascii="Times New Roman" w:hAnsi="Times New Roman" w:cs="Times New Roman"/>
          <w:bCs/>
          <w:i/>
          <w:sz w:val="24"/>
          <w:szCs w:val="24"/>
        </w:rPr>
      </w:pPr>
    </w:p>
    <w:p w:rsidR="005C0DD2" w:rsidRDefault="005C0DD2" w:rsidP="005C0DD2">
      <w:pPr>
        <w:spacing w:after="0" w:line="276" w:lineRule="auto"/>
        <w:jc w:val="both"/>
        <w:rPr>
          <w:rFonts w:ascii="Times New Roman" w:hAnsi="Times New Roman" w:cs="Times New Roman"/>
          <w:bCs/>
          <w:sz w:val="24"/>
          <w:szCs w:val="24"/>
        </w:rPr>
      </w:pPr>
      <w:r>
        <w:rPr>
          <w:noProof/>
          <w:lang w:eastAsia="lt-LT"/>
        </w:rPr>
        <w:drawing>
          <wp:inline distT="0" distB="0" distL="0" distR="0" wp14:anchorId="47FE8CA7" wp14:editId="0B66B851">
            <wp:extent cx="387148" cy="284667"/>
            <wp:effectExtent l="0" t="0" r="0" b="1270"/>
            <wp:docPr id="1073741882" name="Paveikslėlis 1073741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duotone>
                        <a:schemeClr val="accent2">
                          <a:shade val="45000"/>
                          <a:satMod val="135000"/>
                        </a:schemeClr>
                        <a:prstClr val="white"/>
                      </a:duotone>
                    </a:blip>
                    <a:stretch>
                      <a:fillRect/>
                    </a:stretch>
                  </pic:blipFill>
                  <pic:spPr>
                    <a:xfrm>
                      <a:off x="0" y="0"/>
                      <a:ext cx="403005" cy="296326"/>
                    </a:xfrm>
                    <a:prstGeom prst="rect">
                      <a:avLst/>
                    </a:prstGeom>
                  </pic:spPr>
                </pic:pic>
              </a:graphicData>
            </a:graphic>
          </wp:inline>
        </w:drawing>
      </w:r>
    </w:p>
    <w:p w:rsidR="005C0DD2" w:rsidRPr="00955B77" w:rsidRDefault="005C0DD2" w:rsidP="005C0DD2">
      <w:pPr>
        <w:spacing w:after="0" w:line="276" w:lineRule="auto"/>
        <w:jc w:val="both"/>
        <w:rPr>
          <w:rFonts w:ascii="Times New Roman" w:hAnsi="Times New Roman" w:cs="Times New Roman"/>
          <w:bCs/>
          <w:sz w:val="16"/>
          <w:szCs w:val="16"/>
        </w:rPr>
      </w:pPr>
    </w:p>
    <w:p w:rsidR="005C0DD2" w:rsidRPr="00090278" w:rsidRDefault="005C0DD2" w:rsidP="005C0DD2">
      <w:pPr>
        <w:spacing w:after="0" w:line="240" w:lineRule="auto"/>
        <w:jc w:val="both"/>
        <w:rPr>
          <w:rFonts w:ascii="Times New Roman" w:hAnsi="Times New Roman" w:cs="Times New Roman"/>
          <w:bCs/>
        </w:rPr>
      </w:pPr>
      <w:r w:rsidRPr="00090278">
        <w:rPr>
          <w:rFonts w:ascii="Times New Roman" w:hAnsi="Times New Roman" w:cs="Times New Roman"/>
          <w:bCs/>
        </w:rPr>
        <w:t xml:space="preserve">FAUSTAS </w:t>
      </w:r>
    </w:p>
    <w:p w:rsidR="005C0DD2" w:rsidRPr="00090278" w:rsidRDefault="005C0DD2" w:rsidP="005C0DD2">
      <w:pPr>
        <w:spacing w:after="0" w:line="240" w:lineRule="auto"/>
        <w:jc w:val="both"/>
        <w:rPr>
          <w:rFonts w:ascii="Times New Roman" w:hAnsi="Times New Roman" w:cs="Times New Roman"/>
          <w:bCs/>
        </w:rPr>
      </w:pPr>
      <w:r w:rsidRPr="00090278">
        <w:rPr>
          <w:rFonts w:ascii="Times New Roman" w:hAnsi="Times New Roman" w:cs="Times New Roman"/>
          <w:bCs/>
        </w:rPr>
        <w:t xml:space="preserve">Man kelyje nebuvo nė kliūties. </w:t>
      </w:r>
    </w:p>
    <w:p w:rsidR="005C0DD2" w:rsidRPr="00090278" w:rsidRDefault="005C0DD2" w:rsidP="005C0DD2">
      <w:pPr>
        <w:spacing w:after="0" w:line="240" w:lineRule="auto"/>
        <w:jc w:val="both"/>
        <w:rPr>
          <w:rFonts w:ascii="Times New Roman" w:hAnsi="Times New Roman" w:cs="Times New Roman"/>
          <w:bCs/>
        </w:rPr>
      </w:pPr>
      <w:r w:rsidRPr="00090278">
        <w:rPr>
          <w:rFonts w:ascii="Times New Roman" w:hAnsi="Times New Roman" w:cs="Times New Roman"/>
          <w:bCs/>
        </w:rPr>
        <w:t xml:space="preserve">Užteko įgeidžio – ir </w:t>
      </w:r>
      <w:proofErr w:type="spellStart"/>
      <w:r w:rsidRPr="00090278">
        <w:rPr>
          <w:rFonts w:ascii="Times New Roman" w:hAnsi="Times New Roman" w:cs="Times New Roman"/>
          <w:bCs/>
        </w:rPr>
        <w:t>rasdavos</w:t>
      </w:r>
      <w:proofErr w:type="spellEnd"/>
      <w:r w:rsidRPr="00090278">
        <w:rPr>
          <w:rFonts w:ascii="Times New Roman" w:hAnsi="Times New Roman" w:cs="Times New Roman"/>
          <w:bCs/>
        </w:rPr>
        <w:t xml:space="preserve"> auka, </w:t>
      </w:r>
    </w:p>
    <w:p w:rsidR="005C0DD2" w:rsidRPr="00090278" w:rsidRDefault="005C0DD2" w:rsidP="005C0DD2">
      <w:pPr>
        <w:spacing w:after="0" w:line="240" w:lineRule="auto"/>
        <w:jc w:val="both"/>
        <w:rPr>
          <w:rFonts w:ascii="Times New Roman" w:hAnsi="Times New Roman" w:cs="Times New Roman"/>
          <w:bCs/>
        </w:rPr>
      </w:pPr>
      <w:r w:rsidRPr="00090278">
        <w:rPr>
          <w:rFonts w:ascii="Times New Roman" w:hAnsi="Times New Roman" w:cs="Times New Roman"/>
          <w:bCs/>
        </w:rPr>
        <w:t xml:space="preserve">Į nesėkmes numodavau ranka </w:t>
      </w:r>
    </w:p>
    <w:p w:rsidR="005C0DD2" w:rsidRPr="00090278" w:rsidRDefault="005C0DD2" w:rsidP="005C0DD2">
      <w:pPr>
        <w:spacing w:after="0" w:line="240" w:lineRule="auto"/>
        <w:jc w:val="both"/>
        <w:rPr>
          <w:rFonts w:ascii="Times New Roman" w:hAnsi="Times New Roman" w:cs="Times New Roman"/>
          <w:bCs/>
        </w:rPr>
      </w:pPr>
      <w:r w:rsidRPr="00090278">
        <w:rPr>
          <w:rFonts w:ascii="Times New Roman" w:hAnsi="Times New Roman" w:cs="Times New Roman"/>
          <w:bCs/>
        </w:rPr>
        <w:t xml:space="preserve">Ir nesigilindavau į kitų jausmus. </w:t>
      </w:r>
    </w:p>
    <w:p w:rsidR="005C0DD2" w:rsidRPr="00090278" w:rsidRDefault="005C0DD2" w:rsidP="005C0DD2">
      <w:pPr>
        <w:spacing w:after="0" w:line="240" w:lineRule="auto"/>
        <w:jc w:val="both"/>
        <w:rPr>
          <w:rFonts w:ascii="Times New Roman" w:hAnsi="Times New Roman" w:cs="Times New Roman"/>
          <w:bCs/>
        </w:rPr>
      </w:pPr>
      <w:r w:rsidRPr="00090278">
        <w:rPr>
          <w:rFonts w:ascii="Times New Roman" w:hAnsi="Times New Roman" w:cs="Times New Roman"/>
          <w:bCs/>
        </w:rPr>
        <w:t xml:space="preserve">Aš tik geidžiau ir tenkinau geismus, </w:t>
      </w:r>
    </w:p>
    <w:p w:rsidR="005C0DD2" w:rsidRPr="00090278" w:rsidRDefault="005C0DD2" w:rsidP="005C0DD2">
      <w:pPr>
        <w:spacing w:after="0" w:line="240" w:lineRule="auto"/>
        <w:jc w:val="both"/>
        <w:rPr>
          <w:rFonts w:ascii="Times New Roman" w:hAnsi="Times New Roman" w:cs="Times New Roman"/>
          <w:bCs/>
        </w:rPr>
      </w:pPr>
      <w:r w:rsidRPr="00090278">
        <w:rPr>
          <w:rFonts w:ascii="Times New Roman" w:hAnsi="Times New Roman" w:cs="Times New Roman"/>
          <w:bCs/>
        </w:rPr>
        <w:t xml:space="preserve">Ir troškau vėl, taip nežabojama vaga </w:t>
      </w:r>
    </w:p>
    <w:p w:rsidR="005C0DD2" w:rsidRPr="00090278" w:rsidRDefault="005C0DD2" w:rsidP="005C0DD2">
      <w:pPr>
        <w:spacing w:after="0" w:line="240" w:lineRule="auto"/>
        <w:jc w:val="both"/>
        <w:rPr>
          <w:rFonts w:ascii="Times New Roman" w:hAnsi="Times New Roman" w:cs="Times New Roman"/>
          <w:bCs/>
        </w:rPr>
      </w:pPr>
      <w:r w:rsidRPr="00090278">
        <w:rPr>
          <w:rFonts w:ascii="Times New Roman" w:hAnsi="Times New Roman" w:cs="Times New Roman"/>
          <w:bCs/>
        </w:rPr>
        <w:t xml:space="preserve">Gyvenimas ir pralėkė; kadais audringas, </w:t>
      </w:r>
    </w:p>
    <w:p w:rsidR="005C0DD2" w:rsidRPr="00090278" w:rsidRDefault="005C0DD2" w:rsidP="005C0DD2">
      <w:pPr>
        <w:spacing w:after="0" w:line="240" w:lineRule="auto"/>
        <w:jc w:val="both"/>
        <w:rPr>
          <w:rFonts w:ascii="Times New Roman" w:hAnsi="Times New Roman" w:cs="Times New Roman"/>
          <w:bCs/>
        </w:rPr>
      </w:pPr>
      <w:r w:rsidRPr="00090278">
        <w:rPr>
          <w:rFonts w:ascii="Times New Roman" w:hAnsi="Times New Roman" w:cs="Times New Roman"/>
          <w:bCs/>
        </w:rPr>
        <w:t xml:space="preserve">Jis tik dabar ir apdairus, ir išmintingas. </w:t>
      </w:r>
    </w:p>
    <w:p w:rsidR="005C0DD2" w:rsidRPr="00090278" w:rsidRDefault="005C0DD2" w:rsidP="005C0DD2">
      <w:pPr>
        <w:spacing w:after="0" w:line="240" w:lineRule="auto"/>
        <w:jc w:val="both"/>
        <w:rPr>
          <w:rFonts w:ascii="Times New Roman" w:hAnsi="Times New Roman" w:cs="Times New Roman"/>
          <w:bCs/>
        </w:rPr>
      </w:pPr>
      <w:r w:rsidRPr="00090278">
        <w:rPr>
          <w:rFonts w:ascii="Times New Roman" w:hAnsi="Times New Roman" w:cs="Times New Roman"/>
          <w:bCs/>
        </w:rPr>
        <w:t xml:space="preserve">Nedaug šioj žemėj man beliko paslapčių, </w:t>
      </w:r>
    </w:p>
    <w:p w:rsidR="005C0DD2" w:rsidRPr="00090278" w:rsidRDefault="005C0DD2" w:rsidP="005C0DD2">
      <w:pPr>
        <w:spacing w:after="0" w:line="240" w:lineRule="auto"/>
        <w:jc w:val="both"/>
        <w:rPr>
          <w:rFonts w:ascii="Times New Roman" w:hAnsi="Times New Roman" w:cs="Times New Roman"/>
          <w:bCs/>
        </w:rPr>
      </w:pPr>
      <w:r w:rsidRPr="00090278">
        <w:rPr>
          <w:rFonts w:ascii="Times New Roman" w:hAnsi="Times New Roman" w:cs="Times New Roman"/>
          <w:bCs/>
        </w:rPr>
        <w:t xml:space="preserve">Anapus krypsta dėmesys minčių: </w:t>
      </w:r>
    </w:p>
    <w:p w:rsidR="005C0DD2" w:rsidRPr="00090278" w:rsidRDefault="005C0DD2" w:rsidP="005C0DD2">
      <w:pPr>
        <w:spacing w:after="0" w:line="240" w:lineRule="auto"/>
        <w:jc w:val="both"/>
        <w:rPr>
          <w:rFonts w:ascii="Times New Roman" w:hAnsi="Times New Roman" w:cs="Times New Roman"/>
          <w:bCs/>
        </w:rPr>
      </w:pPr>
      <w:r w:rsidRPr="00090278">
        <w:rPr>
          <w:rFonts w:ascii="Times New Roman" w:hAnsi="Times New Roman" w:cs="Times New Roman"/>
          <w:bCs/>
        </w:rPr>
        <w:t xml:space="preserve">Kvailys, kas į padanges žvilgsnį gręžia </w:t>
      </w:r>
    </w:p>
    <w:p w:rsidR="005C0DD2" w:rsidRPr="00090278" w:rsidRDefault="005C0DD2" w:rsidP="005C0DD2">
      <w:pPr>
        <w:spacing w:after="0" w:line="240" w:lineRule="auto"/>
        <w:jc w:val="both"/>
        <w:rPr>
          <w:rFonts w:ascii="Times New Roman" w:hAnsi="Times New Roman" w:cs="Times New Roman"/>
          <w:bCs/>
        </w:rPr>
      </w:pPr>
      <w:r w:rsidRPr="00090278">
        <w:rPr>
          <w:rFonts w:ascii="Times New Roman" w:hAnsi="Times New Roman" w:cs="Times New Roman"/>
          <w:bCs/>
        </w:rPr>
        <w:t xml:space="preserve">Ir </w:t>
      </w:r>
      <w:proofErr w:type="spellStart"/>
      <w:r w:rsidRPr="00090278">
        <w:rPr>
          <w:rFonts w:ascii="Times New Roman" w:hAnsi="Times New Roman" w:cs="Times New Roman"/>
          <w:bCs/>
        </w:rPr>
        <w:t>stengias</w:t>
      </w:r>
      <w:proofErr w:type="spellEnd"/>
      <w:r w:rsidRPr="00090278">
        <w:rPr>
          <w:rFonts w:ascii="Times New Roman" w:hAnsi="Times New Roman" w:cs="Times New Roman"/>
          <w:bCs/>
        </w:rPr>
        <w:t xml:space="preserve"> </w:t>
      </w:r>
      <w:proofErr w:type="spellStart"/>
      <w:r w:rsidRPr="00090278">
        <w:rPr>
          <w:rFonts w:ascii="Times New Roman" w:hAnsi="Times New Roman" w:cs="Times New Roman"/>
          <w:bCs/>
        </w:rPr>
        <w:t>tvert</w:t>
      </w:r>
      <w:proofErr w:type="spellEnd"/>
      <w:r w:rsidRPr="00090278">
        <w:rPr>
          <w:rFonts w:ascii="Times New Roman" w:hAnsi="Times New Roman" w:cs="Times New Roman"/>
          <w:bCs/>
        </w:rPr>
        <w:t xml:space="preserve"> sau į save panašų! </w:t>
      </w:r>
    </w:p>
    <w:p w:rsidR="005C0DD2" w:rsidRPr="00090278" w:rsidRDefault="005C0DD2" w:rsidP="005C0DD2">
      <w:pPr>
        <w:spacing w:after="0" w:line="240" w:lineRule="auto"/>
        <w:jc w:val="both"/>
        <w:rPr>
          <w:rFonts w:ascii="Times New Roman" w:hAnsi="Times New Roman" w:cs="Times New Roman"/>
          <w:bCs/>
        </w:rPr>
      </w:pPr>
      <w:r w:rsidRPr="00090278">
        <w:rPr>
          <w:rFonts w:ascii="Times New Roman" w:hAnsi="Times New Roman" w:cs="Times New Roman"/>
          <w:bCs/>
        </w:rPr>
        <w:t xml:space="preserve">Stovėk ant žemės ir aplink apsižiūrėk; </w:t>
      </w:r>
    </w:p>
    <w:p w:rsidR="005C0DD2" w:rsidRPr="00090278" w:rsidRDefault="005C0DD2" w:rsidP="005C0DD2">
      <w:pPr>
        <w:spacing w:after="0" w:line="240" w:lineRule="auto"/>
        <w:jc w:val="both"/>
        <w:rPr>
          <w:rFonts w:ascii="Times New Roman" w:hAnsi="Times New Roman" w:cs="Times New Roman"/>
          <w:bCs/>
        </w:rPr>
      </w:pPr>
      <w:r w:rsidRPr="00090278">
        <w:rPr>
          <w:rFonts w:ascii="Times New Roman" w:hAnsi="Times New Roman" w:cs="Times New Roman"/>
          <w:bCs/>
        </w:rPr>
        <w:t xml:space="preserve">Darbščiam pasaulis kalba tiek ir tiek. </w:t>
      </w:r>
    </w:p>
    <w:p w:rsidR="005C0DD2" w:rsidRPr="00090278" w:rsidRDefault="005C0DD2" w:rsidP="005C0DD2">
      <w:pPr>
        <w:spacing w:after="0" w:line="240" w:lineRule="auto"/>
        <w:jc w:val="both"/>
        <w:rPr>
          <w:rFonts w:ascii="Times New Roman" w:hAnsi="Times New Roman" w:cs="Times New Roman"/>
          <w:bCs/>
        </w:rPr>
      </w:pPr>
      <w:r w:rsidRPr="00090278">
        <w:rPr>
          <w:rFonts w:ascii="Times New Roman" w:hAnsi="Times New Roman" w:cs="Times New Roman"/>
          <w:bCs/>
        </w:rPr>
        <w:t xml:space="preserve">Ką tu toj amžinybėje pametęs? </w:t>
      </w:r>
    </w:p>
    <w:p w:rsidR="005C0DD2" w:rsidRPr="00090278" w:rsidRDefault="005C0DD2" w:rsidP="005C0DD2">
      <w:pPr>
        <w:spacing w:after="0" w:line="240" w:lineRule="auto"/>
        <w:jc w:val="both"/>
        <w:rPr>
          <w:rFonts w:ascii="Times New Roman" w:hAnsi="Times New Roman" w:cs="Times New Roman"/>
          <w:bCs/>
        </w:rPr>
      </w:pPr>
      <w:r w:rsidRPr="00090278">
        <w:rPr>
          <w:rFonts w:ascii="Times New Roman" w:hAnsi="Times New Roman" w:cs="Times New Roman"/>
          <w:bCs/>
        </w:rPr>
        <w:t xml:space="preserve">Naudokis tuo, ką čia esi suradęs. </w:t>
      </w:r>
    </w:p>
    <w:p w:rsidR="005C0DD2" w:rsidRPr="00090278" w:rsidRDefault="005C0DD2" w:rsidP="005C0DD2">
      <w:pPr>
        <w:spacing w:after="0" w:line="240" w:lineRule="auto"/>
        <w:jc w:val="both"/>
        <w:rPr>
          <w:rFonts w:ascii="Times New Roman" w:hAnsi="Times New Roman" w:cs="Times New Roman"/>
          <w:bCs/>
        </w:rPr>
      </w:pPr>
      <w:r w:rsidRPr="00090278">
        <w:rPr>
          <w:rFonts w:ascii="Times New Roman" w:hAnsi="Times New Roman" w:cs="Times New Roman"/>
          <w:bCs/>
        </w:rPr>
        <w:t xml:space="preserve">Taip ir gyvenk; kiek šitoj žemėj duota, </w:t>
      </w:r>
    </w:p>
    <w:p w:rsidR="005C0DD2" w:rsidRPr="00090278" w:rsidRDefault="005C0DD2" w:rsidP="005C0DD2">
      <w:pPr>
        <w:spacing w:after="0" w:line="240" w:lineRule="auto"/>
        <w:jc w:val="both"/>
        <w:rPr>
          <w:rFonts w:ascii="Times New Roman" w:hAnsi="Times New Roman" w:cs="Times New Roman"/>
          <w:bCs/>
        </w:rPr>
      </w:pPr>
      <w:r w:rsidRPr="00090278">
        <w:rPr>
          <w:rFonts w:ascii="Times New Roman" w:hAnsi="Times New Roman" w:cs="Times New Roman"/>
          <w:bCs/>
        </w:rPr>
        <w:t xml:space="preserve">Užuot vaiduokliais audrinęs vaizduotę, </w:t>
      </w:r>
    </w:p>
    <w:p w:rsidR="005C0DD2" w:rsidRPr="00090278" w:rsidRDefault="005C0DD2" w:rsidP="005C0DD2">
      <w:pPr>
        <w:spacing w:after="0" w:line="240" w:lineRule="auto"/>
        <w:jc w:val="both"/>
        <w:rPr>
          <w:rFonts w:ascii="Times New Roman" w:hAnsi="Times New Roman" w:cs="Times New Roman"/>
          <w:bCs/>
        </w:rPr>
      </w:pPr>
      <w:r w:rsidRPr="00090278">
        <w:rPr>
          <w:rFonts w:ascii="Times New Roman" w:hAnsi="Times New Roman" w:cs="Times New Roman"/>
          <w:bCs/>
        </w:rPr>
        <w:t xml:space="preserve">Pačioj kelionėj glūdi laimė ir kančia, </w:t>
      </w:r>
    </w:p>
    <w:p w:rsidR="005C0DD2" w:rsidRDefault="005C0DD2" w:rsidP="005C0DD2">
      <w:pPr>
        <w:spacing w:after="0" w:line="240" w:lineRule="auto"/>
        <w:jc w:val="both"/>
        <w:rPr>
          <w:rFonts w:ascii="Times New Roman" w:hAnsi="Times New Roman" w:cs="Times New Roman"/>
          <w:bCs/>
        </w:rPr>
      </w:pPr>
      <w:r w:rsidRPr="00090278">
        <w:rPr>
          <w:rFonts w:ascii="Times New Roman" w:hAnsi="Times New Roman" w:cs="Times New Roman"/>
          <w:bCs/>
        </w:rPr>
        <w:t>Ir nemanyk, kad ta akimirka jau čia.</w:t>
      </w:r>
    </w:p>
    <w:p w:rsidR="005C0DD2" w:rsidRDefault="005C0DD2" w:rsidP="005C0DD2">
      <w:pPr>
        <w:spacing w:after="0" w:line="240" w:lineRule="auto"/>
        <w:jc w:val="both"/>
        <w:rPr>
          <w:rFonts w:ascii="Times New Roman" w:hAnsi="Times New Roman" w:cs="Times New Roman"/>
          <w:bCs/>
        </w:rPr>
      </w:pPr>
    </w:p>
    <w:p w:rsidR="005C0DD2" w:rsidRPr="00090278" w:rsidRDefault="005C0DD2" w:rsidP="005C0DD2">
      <w:pPr>
        <w:spacing w:after="0" w:line="240" w:lineRule="auto"/>
        <w:jc w:val="both"/>
        <w:rPr>
          <w:rFonts w:ascii="Times New Roman" w:hAnsi="Times New Roman" w:cs="Times New Roman"/>
          <w:bCs/>
        </w:rPr>
      </w:pPr>
      <w:r>
        <w:rPr>
          <w:rFonts w:ascii="Times New Roman" w:hAnsi="Times New Roman" w:cs="Times New Roman"/>
          <w:bCs/>
          <w:noProof/>
          <w:lang w:eastAsia="lt-LT"/>
        </w:rPr>
        <mc:AlternateContent>
          <mc:Choice Requires="wps">
            <w:drawing>
              <wp:anchor distT="0" distB="0" distL="114300" distR="114300" simplePos="0" relativeHeight="251661312" behindDoc="0" locked="0" layoutInCell="1" allowOverlap="1" wp14:anchorId="7EB9A023" wp14:editId="32415F11">
                <wp:simplePos x="0" y="0"/>
                <wp:positionH relativeFrom="column">
                  <wp:posOffset>-56515</wp:posOffset>
                </wp:positionH>
                <wp:positionV relativeFrom="paragraph">
                  <wp:posOffset>111125</wp:posOffset>
                </wp:positionV>
                <wp:extent cx="2911475" cy="933450"/>
                <wp:effectExtent l="0" t="0" r="22225" b="19050"/>
                <wp:wrapNone/>
                <wp:docPr id="10" name="Stačiakampis 10"/>
                <wp:cNvGraphicFramePr/>
                <a:graphic xmlns:a="http://schemas.openxmlformats.org/drawingml/2006/main">
                  <a:graphicData uri="http://schemas.microsoft.com/office/word/2010/wordprocessingShape">
                    <wps:wsp>
                      <wps:cNvSpPr/>
                      <wps:spPr>
                        <a:xfrm>
                          <a:off x="0" y="0"/>
                          <a:ext cx="2911475" cy="9334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5C0DD2" w:rsidRPr="00090278" w:rsidRDefault="005C0DD2" w:rsidP="005C0DD2">
                            <w:pPr>
                              <w:spacing w:after="0" w:line="240" w:lineRule="auto"/>
                              <w:jc w:val="both"/>
                              <w:rPr>
                                <w:rFonts w:ascii="Times New Roman" w:hAnsi="Times New Roman" w:cs="Times New Roman"/>
                                <w:bCs/>
                                <w:i/>
                              </w:rPr>
                            </w:pPr>
                            <w:r w:rsidRPr="00090278">
                              <w:rPr>
                                <w:rFonts w:ascii="Times New Roman" w:hAnsi="Times New Roman" w:cs="Times New Roman"/>
                                <w:bCs/>
                                <w:i/>
                              </w:rPr>
                              <w:t>Varoma šalin Graužatis apakina nepaklusnų Faustą. Šis džiaugiasi girdėdamas, kaip spėriai samdiniai dirba žemę, nors iš tikrųjų Mefistofelio vadovaujami demonai lemūrai</w:t>
                            </w:r>
                            <w:r w:rsidRPr="00090278">
                              <w:rPr>
                                <w:rFonts w:ascii="Times New Roman" w:hAnsi="Times New Roman" w:cs="Times New Roman"/>
                                <w:bCs/>
                                <w:i/>
                                <w:vertAlign w:val="superscript"/>
                              </w:rPr>
                              <w:t>1</w:t>
                            </w:r>
                            <w:r w:rsidRPr="00090278">
                              <w:rPr>
                                <w:rFonts w:ascii="Times New Roman" w:hAnsi="Times New Roman" w:cs="Times New Roman"/>
                                <w:bCs/>
                                <w:i/>
                              </w:rPr>
                              <w:t xml:space="preserve"> kasa Faustui duobę.</w:t>
                            </w:r>
                          </w:p>
                          <w:p w:rsidR="005C0DD2" w:rsidRDefault="005C0DD2" w:rsidP="005C0DD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EB9A023" id="Stačiakampis 10" o:spid="_x0000_s1027" style="position:absolute;left:0;text-align:left;margin-left:-4.45pt;margin-top:8.75pt;width:229.25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" fillcolor="white [3201]" strokecolor="white [3212]" strokeweight="1pt">
                <v:textbox>
                  <w:txbxContent>
                    <w:p w:rsidR="005C0DD2" w:rsidRPr="00090278" w:rsidRDefault="005C0DD2" w:rsidP="005C0DD2">
                      <w:pPr>
                        <w:spacing w:after="0" w:line="240" w:lineRule="auto"/>
                        <w:jc w:val="both"/>
                        <w:rPr>
                          <w:rFonts w:ascii="Times New Roman" w:hAnsi="Times New Roman" w:cs="Times New Roman"/>
                          <w:bCs/>
                          <w:i/>
                        </w:rPr>
                      </w:pPr>
                      <w:r w:rsidRPr="00090278">
                        <w:rPr>
                          <w:rFonts w:ascii="Times New Roman" w:hAnsi="Times New Roman" w:cs="Times New Roman"/>
                          <w:bCs/>
                          <w:i/>
                        </w:rPr>
                        <w:t>Varoma šalin Graužatis apakina nepaklusnų Faustą. Šis džiaugiasi girdėdamas, kaip spėriai samdiniai dirba žemę, nors iš tikrųjų Mefistofelio vadovaujami demonai lemūrai</w:t>
                      </w:r>
                      <w:r w:rsidRPr="00090278">
                        <w:rPr>
                          <w:rFonts w:ascii="Times New Roman" w:hAnsi="Times New Roman" w:cs="Times New Roman"/>
                          <w:bCs/>
                          <w:i/>
                          <w:vertAlign w:val="superscript"/>
                        </w:rPr>
                        <w:t>1</w:t>
                      </w:r>
                      <w:r w:rsidRPr="00090278">
                        <w:rPr>
                          <w:rFonts w:ascii="Times New Roman" w:hAnsi="Times New Roman" w:cs="Times New Roman"/>
                          <w:bCs/>
                          <w:i/>
                        </w:rPr>
                        <w:t xml:space="preserve"> kasa Faustui duobę.</w:t>
                      </w:r>
                    </w:p>
                    <w:p w:rsidR="005C0DD2" w:rsidRDefault="005C0DD2" w:rsidP="005C0DD2">
                      <w:pPr>
                        <w:jc w:val="center"/>
                      </w:pPr>
                    </w:p>
                  </w:txbxContent>
                </v:textbox>
              </v:rect>
            </w:pict>
          </mc:Fallback>
        </mc:AlternateContent>
      </w:r>
    </w:p>
    <w:p w:rsidR="005C0DD2" w:rsidRPr="00BF7ED5" w:rsidRDefault="005C0DD2" w:rsidP="005C0DD2">
      <w:pPr>
        <w:spacing w:after="0" w:line="360" w:lineRule="auto"/>
        <w:jc w:val="both"/>
        <w:rPr>
          <w:rFonts w:ascii="Times New Roman" w:hAnsi="Times New Roman" w:cs="Times New Roman"/>
          <w:bCs/>
          <w:sz w:val="16"/>
          <w:szCs w:val="16"/>
        </w:rPr>
      </w:pPr>
    </w:p>
    <w:p w:rsidR="005C0DD2" w:rsidRPr="00BF7ED5" w:rsidRDefault="005C0DD2" w:rsidP="005C0DD2">
      <w:pPr>
        <w:spacing w:after="0" w:line="276" w:lineRule="auto"/>
        <w:jc w:val="both"/>
        <w:rPr>
          <w:rFonts w:ascii="Times New Roman" w:hAnsi="Times New Roman" w:cs="Times New Roman"/>
          <w:sz w:val="16"/>
          <w:szCs w:val="16"/>
        </w:rPr>
      </w:pPr>
    </w:p>
    <w:p w:rsidR="005C0DD2" w:rsidRDefault="005C0DD2" w:rsidP="005C0DD2">
      <w:pPr>
        <w:spacing w:after="0" w:line="240" w:lineRule="auto"/>
        <w:jc w:val="both"/>
        <w:rPr>
          <w:rFonts w:ascii="Times New Roman" w:hAnsi="Times New Roman" w:cs="Times New Roman"/>
          <w:sz w:val="24"/>
          <w:szCs w:val="24"/>
        </w:rPr>
      </w:pPr>
    </w:p>
    <w:p w:rsidR="005C0DD2" w:rsidRDefault="005C0DD2" w:rsidP="005C0DD2">
      <w:pPr>
        <w:spacing w:after="0" w:line="240" w:lineRule="auto"/>
        <w:jc w:val="both"/>
        <w:rPr>
          <w:rFonts w:ascii="Times New Roman" w:hAnsi="Times New Roman" w:cs="Times New Roman"/>
        </w:rPr>
      </w:pPr>
    </w:p>
    <w:p w:rsidR="005C0DD2" w:rsidRDefault="005C0DD2" w:rsidP="005C0DD2">
      <w:pPr>
        <w:spacing w:after="0" w:line="240" w:lineRule="auto"/>
        <w:jc w:val="both"/>
        <w:rPr>
          <w:rFonts w:ascii="Times New Roman" w:hAnsi="Times New Roman" w:cs="Times New Roman"/>
        </w:rPr>
      </w:pPr>
    </w:p>
    <w:p w:rsidR="005C0DD2" w:rsidRDefault="005C0DD2" w:rsidP="005C0DD2">
      <w:pPr>
        <w:spacing w:after="0" w:line="240" w:lineRule="auto"/>
        <w:jc w:val="both"/>
        <w:rPr>
          <w:rFonts w:ascii="Times New Roman" w:hAnsi="Times New Roman" w:cs="Times New Roman"/>
        </w:rPr>
      </w:pPr>
    </w:p>
    <w:p w:rsidR="005C0DD2" w:rsidRPr="00383DB9" w:rsidRDefault="005C0DD2" w:rsidP="005C0DD2">
      <w:pPr>
        <w:spacing w:after="0" w:line="240" w:lineRule="auto"/>
        <w:jc w:val="both"/>
        <w:rPr>
          <w:rFonts w:ascii="Times New Roman" w:hAnsi="Times New Roman" w:cs="Times New Roman"/>
          <w:sz w:val="20"/>
          <w:szCs w:val="20"/>
        </w:rPr>
      </w:pPr>
      <w:r w:rsidRPr="005C0DD2">
        <w:rPr>
          <w:rFonts w:ascii="Times New Roman" w:hAnsi="Times New Roman" w:cs="Times New Roman"/>
          <w:vertAlign w:val="superscript"/>
        </w:rPr>
        <w:t>1</w:t>
      </w:r>
      <w:r w:rsidRPr="005C0DD2">
        <w:rPr>
          <w:rFonts w:ascii="Times New Roman" w:hAnsi="Times New Roman" w:cs="Times New Roman"/>
        </w:rPr>
        <w:t xml:space="preserve"> </w:t>
      </w:r>
      <w:proofErr w:type="spellStart"/>
      <w:r w:rsidRPr="00383DB9">
        <w:rPr>
          <w:rFonts w:ascii="Times New Roman" w:hAnsi="Times New Roman" w:cs="Times New Roman"/>
          <w:b/>
          <w:sz w:val="20"/>
          <w:szCs w:val="20"/>
        </w:rPr>
        <w:t>Lemūrai</w:t>
      </w:r>
      <w:proofErr w:type="spellEnd"/>
      <w:r w:rsidRPr="00383DB9">
        <w:rPr>
          <w:rFonts w:ascii="Times New Roman" w:hAnsi="Times New Roman" w:cs="Times New Roman"/>
          <w:b/>
          <w:sz w:val="20"/>
          <w:szCs w:val="20"/>
        </w:rPr>
        <w:t xml:space="preserve">/ </w:t>
      </w:r>
      <w:proofErr w:type="spellStart"/>
      <w:r w:rsidRPr="00383DB9">
        <w:rPr>
          <w:rFonts w:ascii="Times New Roman" w:hAnsi="Times New Roman" w:cs="Times New Roman"/>
          <w:b/>
          <w:sz w:val="20"/>
          <w:szCs w:val="20"/>
        </w:rPr>
        <w:t>lemurės</w:t>
      </w:r>
      <w:proofErr w:type="spellEnd"/>
      <w:r w:rsidRPr="00383DB9">
        <w:rPr>
          <w:rFonts w:ascii="Times New Roman" w:hAnsi="Times New Roman" w:cs="Times New Roman"/>
          <w:sz w:val="20"/>
          <w:szCs w:val="20"/>
        </w:rPr>
        <w:t xml:space="preserve"> </w:t>
      </w:r>
      <w:r w:rsidRPr="00383DB9">
        <w:rPr>
          <w:rFonts w:ascii="Times New Roman" w:hAnsi="Times New Roman" w:cs="Times New Roman"/>
          <w:i/>
          <w:sz w:val="20"/>
          <w:szCs w:val="20"/>
        </w:rPr>
        <w:t>[</w:t>
      </w:r>
      <w:proofErr w:type="spellStart"/>
      <w:r w:rsidRPr="00383DB9">
        <w:rPr>
          <w:rFonts w:ascii="Times New Roman" w:hAnsi="Times New Roman" w:cs="Times New Roman"/>
          <w:i/>
          <w:sz w:val="20"/>
          <w:szCs w:val="20"/>
        </w:rPr>
        <w:t>lot</w:t>
      </w:r>
      <w:proofErr w:type="spellEnd"/>
      <w:r w:rsidRPr="00383DB9">
        <w:rPr>
          <w:rFonts w:ascii="Times New Roman" w:hAnsi="Times New Roman" w:cs="Times New Roman"/>
          <w:i/>
          <w:sz w:val="20"/>
          <w:szCs w:val="20"/>
        </w:rPr>
        <w:t xml:space="preserve">. </w:t>
      </w:r>
      <w:proofErr w:type="spellStart"/>
      <w:r w:rsidRPr="00383DB9">
        <w:rPr>
          <w:rFonts w:ascii="Times New Roman" w:hAnsi="Times New Roman" w:cs="Times New Roman"/>
          <w:i/>
          <w:sz w:val="20"/>
          <w:szCs w:val="20"/>
        </w:rPr>
        <w:t>lemures</w:t>
      </w:r>
      <w:proofErr w:type="spellEnd"/>
      <w:r w:rsidRPr="00383DB9">
        <w:rPr>
          <w:rFonts w:ascii="Times New Roman" w:hAnsi="Times New Roman" w:cs="Times New Roman"/>
          <w:i/>
          <w:sz w:val="20"/>
          <w:szCs w:val="20"/>
        </w:rPr>
        <w:t xml:space="preserve"> – mirusiųjų vėlės]</w:t>
      </w:r>
      <w:r w:rsidRPr="00383DB9">
        <w:rPr>
          <w:rFonts w:ascii="Times New Roman" w:hAnsi="Times New Roman" w:cs="Times New Roman"/>
          <w:sz w:val="20"/>
          <w:szCs w:val="20"/>
        </w:rPr>
        <w:t xml:space="preserve"> romėnų mitologijoje – klaidžiojančios į pomirtinį pasaulį nepatekusios mirusiųjų vėlės.</w:t>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5153"/>
      </w:tblGrid>
      <w:tr w:rsidR="005C0DD2" w:rsidTr="00383DB9">
        <w:tc>
          <w:tcPr>
            <w:tcW w:w="5382" w:type="dxa"/>
          </w:tcPr>
          <w:p w:rsidR="005C0DD2" w:rsidRPr="00B30FB3" w:rsidRDefault="005C0DD2" w:rsidP="005C0DD2">
            <w:pPr>
              <w:jc w:val="both"/>
              <w:rPr>
                <w:rFonts w:ascii="Times New Roman" w:hAnsi="Times New Roman" w:cs="Times New Roman"/>
              </w:rPr>
            </w:pPr>
            <w:r w:rsidRPr="00B30FB3">
              <w:rPr>
                <w:rFonts w:ascii="Times New Roman" w:hAnsi="Times New Roman" w:cs="Times New Roman"/>
              </w:rPr>
              <w:lastRenderedPageBreak/>
              <w:t>MEFISTOFELIS</w:t>
            </w:r>
          </w:p>
          <w:p w:rsidR="005C0DD2" w:rsidRPr="00B30FB3" w:rsidRDefault="005C0DD2" w:rsidP="005C0DD2">
            <w:pPr>
              <w:jc w:val="both"/>
              <w:rPr>
                <w:rFonts w:ascii="Times New Roman" w:hAnsi="Times New Roman" w:cs="Times New Roman"/>
              </w:rPr>
            </w:pPr>
            <w:r w:rsidRPr="00B30FB3">
              <w:rPr>
                <w:rFonts w:ascii="Times New Roman" w:hAnsi="Times New Roman" w:cs="Times New Roman"/>
              </w:rPr>
              <w:t xml:space="preserve">Jis nepasotinamas, jam vis nepakanka, </w:t>
            </w:r>
          </w:p>
          <w:p w:rsidR="005C0DD2" w:rsidRPr="00B30FB3" w:rsidRDefault="005C0DD2" w:rsidP="005C0DD2">
            <w:pPr>
              <w:jc w:val="both"/>
              <w:rPr>
                <w:rFonts w:ascii="Times New Roman" w:hAnsi="Times New Roman" w:cs="Times New Roman"/>
              </w:rPr>
            </w:pPr>
            <w:r w:rsidRPr="00B30FB3">
              <w:rPr>
                <w:rFonts w:ascii="Times New Roman" w:hAnsi="Times New Roman" w:cs="Times New Roman"/>
              </w:rPr>
              <w:t xml:space="preserve">Visur jį vien šešėliai klaidūs lydi; </w:t>
            </w:r>
          </w:p>
          <w:p w:rsidR="005C0DD2" w:rsidRPr="00B30FB3" w:rsidRDefault="005C0DD2" w:rsidP="005C0DD2">
            <w:pPr>
              <w:jc w:val="both"/>
              <w:rPr>
                <w:rFonts w:ascii="Times New Roman" w:hAnsi="Times New Roman" w:cs="Times New Roman"/>
              </w:rPr>
            </w:pPr>
            <w:r w:rsidRPr="00B30FB3">
              <w:rPr>
                <w:rFonts w:ascii="Times New Roman" w:hAnsi="Times New Roman" w:cs="Times New Roman"/>
              </w:rPr>
              <w:t xml:space="preserve">Net paskutinį mirksnį – tuščią, menką – </w:t>
            </w:r>
          </w:p>
          <w:p w:rsidR="005C0DD2" w:rsidRPr="00B30FB3" w:rsidRDefault="005C0DD2" w:rsidP="005C0DD2">
            <w:pPr>
              <w:jc w:val="both"/>
              <w:rPr>
                <w:rFonts w:ascii="Times New Roman" w:hAnsi="Times New Roman" w:cs="Times New Roman"/>
              </w:rPr>
            </w:pPr>
            <w:r w:rsidRPr="00B30FB3">
              <w:rPr>
                <w:rFonts w:ascii="Times New Roman" w:hAnsi="Times New Roman" w:cs="Times New Roman"/>
              </w:rPr>
              <w:t xml:space="preserve">Vis tiek mėgino, vargšas, sulaikyti. </w:t>
            </w:r>
          </w:p>
          <w:p w:rsidR="005C0DD2" w:rsidRPr="00B30FB3" w:rsidRDefault="005C0DD2" w:rsidP="005C0DD2">
            <w:pPr>
              <w:jc w:val="both"/>
              <w:rPr>
                <w:rFonts w:ascii="Times New Roman" w:hAnsi="Times New Roman" w:cs="Times New Roman"/>
              </w:rPr>
            </w:pPr>
            <w:r w:rsidRPr="00B30FB3">
              <w:rPr>
                <w:rFonts w:ascii="Times New Roman" w:hAnsi="Times New Roman" w:cs="Times New Roman"/>
              </w:rPr>
              <w:t xml:space="preserve">Jisai, man priešgyniavęs nuolatos, </w:t>
            </w:r>
          </w:p>
          <w:p w:rsidR="005C0DD2" w:rsidRPr="00B30FB3" w:rsidRDefault="005C0DD2" w:rsidP="005C0DD2">
            <w:pPr>
              <w:jc w:val="both"/>
              <w:rPr>
                <w:rFonts w:ascii="Times New Roman" w:hAnsi="Times New Roman" w:cs="Times New Roman"/>
              </w:rPr>
            </w:pPr>
            <w:r w:rsidRPr="00B30FB3">
              <w:rPr>
                <w:rFonts w:ascii="Times New Roman" w:hAnsi="Times New Roman" w:cs="Times New Roman"/>
              </w:rPr>
              <w:t xml:space="preserve">Dabar smėly susmukęs, laikui pavaldus. </w:t>
            </w:r>
          </w:p>
          <w:p w:rsidR="005C0DD2" w:rsidRDefault="005C0DD2" w:rsidP="005C0DD2">
            <w:pPr>
              <w:jc w:val="both"/>
              <w:rPr>
                <w:rFonts w:ascii="Times New Roman" w:hAnsi="Times New Roman" w:cs="Times New Roman"/>
              </w:rPr>
            </w:pPr>
            <w:r w:rsidRPr="00B30FB3">
              <w:rPr>
                <w:rFonts w:ascii="Times New Roman" w:hAnsi="Times New Roman" w:cs="Times New Roman"/>
              </w:rPr>
              <w:t>Sustojo laikrodis!</w:t>
            </w:r>
          </w:p>
          <w:p w:rsidR="005C0DD2" w:rsidRDefault="005C0DD2" w:rsidP="005C0DD2">
            <w:pPr>
              <w:jc w:val="both"/>
              <w:rPr>
                <w:rFonts w:ascii="Times New Roman" w:hAnsi="Times New Roman" w:cs="Times New Roman"/>
              </w:rPr>
            </w:pPr>
          </w:p>
          <w:p w:rsidR="005C0DD2" w:rsidRDefault="005C0DD2" w:rsidP="005C0DD2">
            <w:pPr>
              <w:jc w:val="both"/>
              <w:rPr>
                <w:rFonts w:ascii="Times New Roman" w:hAnsi="Times New Roman" w:cs="Times New Roman"/>
                <w:i/>
                <w:sz w:val="24"/>
                <w:szCs w:val="24"/>
              </w:rPr>
            </w:pPr>
            <w:r w:rsidRPr="00B30FB3">
              <w:rPr>
                <w:rFonts w:ascii="Times New Roman" w:hAnsi="Times New Roman" w:cs="Times New Roman"/>
                <w:i/>
              </w:rPr>
              <w:t>Tykoti išskrendančios iš Fausto sielos Mefistofelis paliepia ir velniams – kad tik nepražiopsotų ir spėtų jai pakišti „sutartį krauju rašytą“. Iš dangaus nusileidžia angelų choras. Užmigdęs Mefistofelio budrumą savo giesme ir gėlių lietumi, angelai pavagia Fausto sielą kokono pavidalu ir pakyla su ja į dangų</w:t>
            </w:r>
            <w:r w:rsidRPr="00BF7ED5">
              <w:rPr>
                <w:rFonts w:ascii="Times New Roman" w:hAnsi="Times New Roman" w:cs="Times New Roman"/>
                <w:i/>
                <w:sz w:val="24"/>
                <w:szCs w:val="24"/>
              </w:rPr>
              <w:t xml:space="preserve">. </w:t>
            </w:r>
          </w:p>
          <w:p w:rsidR="005C0DD2" w:rsidRDefault="005C0DD2" w:rsidP="005C0DD2">
            <w:pPr>
              <w:jc w:val="both"/>
              <w:rPr>
                <w:rFonts w:ascii="Times New Roman" w:hAnsi="Times New Roman" w:cs="Times New Roman"/>
                <w:i/>
                <w:sz w:val="24"/>
                <w:szCs w:val="24"/>
              </w:rPr>
            </w:pPr>
          </w:p>
          <w:p w:rsidR="005C0DD2" w:rsidRPr="00B30FB3" w:rsidRDefault="005C0DD2" w:rsidP="005C0DD2">
            <w:pPr>
              <w:jc w:val="both"/>
              <w:rPr>
                <w:rFonts w:ascii="Times New Roman" w:hAnsi="Times New Roman" w:cs="Times New Roman"/>
              </w:rPr>
            </w:pPr>
            <w:r w:rsidRPr="00B30FB3">
              <w:rPr>
                <w:rFonts w:ascii="Times New Roman" w:hAnsi="Times New Roman" w:cs="Times New Roman"/>
              </w:rPr>
              <w:t xml:space="preserve">VIENA IŠ ATGAILAUTOJŲ, </w:t>
            </w:r>
          </w:p>
          <w:p w:rsidR="005C0DD2" w:rsidRPr="00B30FB3" w:rsidRDefault="005C0DD2" w:rsidP="005C0DD2">
            <w:pPr>
              <w:jc w:val="both"/>
              <w:rPr>
                <w:rFonts w:ascii="Times New Roman" w:hAnsi="Times New Roman" w:cs="Times New Roman"/>
                <w:i/>
              </w:rPr>
            </w:pPr>
            <w:r w:rsidRPr="00B30FB3">
              <w:rPr>
                <w:rFonts w:ascii="Times New Roman" w:hAnsi="Times New Roman" w:cs="Times New Roman"/>
                <w:i/>
              </w:rPr>
              <w:t xml:space="preserve">kadaise vadinta </w:t>
            </w:r>
            <w:proofErr w:type="spellStart"/>
            <w:r w:rsidRPr="00B30FB3">
              <w:rPr>
                <w:rFonts w:ascii="Times New Roman" w:hAnsi="Times New Roman" w:cs="Times New Roman"/>
                <w:i/>
              </w:rPr>
              <w:t>Gretchen</w:t>
            </w:r>
            <w:proofErr w:type="spellEnd"/>
            <w:r w:rsidRPr="00B30FB3">
              <w:rPr>
                <w:rFonts w:ascii="Times New Roman" w:hAnsi="Times New Roman" w:cs="Times New Roman"/>
                <w:i/>
              </w:rPr>
              <w:t xml:space="preserve"> </w:t>
            </w:r>
          </w:p>
          <w:p w:rsidR="005C0DD2" w:rsidRPr="00B30FB3" w:rsidRDefault="005C0DD2" w:rsidP="005C0DD2">
            <w:pPr>
              <w:jc w:val="both"/>
              <w:rPr>
                <w:rFonts w:ascii="Times New Roman" w:hAnsi="Times New Roman" w:cs="Times New Roman"/>
              </w:rPr>
            </w:pPr>
            <w:r w:rsidRPr="00B30FB3">
              <w:rPr>
                <w:rFonts w:ascii="Times New Roman" w:hAnsi="Times New Roman" w:cs="Times New Roman"/>
              </w:rPr>
              <w:t xml:space="preserve">Apsuptyje kilniųjų dvasių, </w:t>
            </w:r>
          </w:p>
          <w:p w:rsidR="005C0DD2" w:rsidRPr="00B30FB3" w:rsidRDefault="005C0DD2" w:rsidP="005C0DD2">
            <w:pPr>
              <w:jc w:val="both"/>
              <w:rPr>
                <w:rFonts w:ascii="Times New Roman" w:hAnsi="Times New Roman" w:cs="Times New Roman"/>
              </w:rPr>
            </w:pPr>
            <w:r w:rsidRPr="00B30FB3">
              <w:rPr>
                <w:rFonts w:ascii="Times New Roman" w:hAnsi="Times New Roman" w:cs="Times New Roman"/>
              </w:rPr>
              <w:t xml:space="preserve">Tarp šių būtybių tobulų </w:t>
            </w:r>
          </w:p>
          <w:p w:rsidR="005C0DD2" w:rsidRPr="00B30FB3" w:rsidRDefault="005C0DD2" w:rsidP="005C0DD2">
            <w:pPr>
              <w:jc w:val="both"/>
              <w:rPr>
                <w:rFonts w:ascii="Times New Roman" w:hAnsi="Times New Roman" w:cs="Times New Roman"/>
              </w:rPr>
            </w:pPr>
            <w:r w:rsidRPr="00B30FB3">
              <w:rPr>
                <w:rFonts w:ascii="Times New Roman" w:hAnsi="Times New Roman" w:cs="Times New Roman"/>
              </w:rPr>
              <w:t xml:space="preserve">Jis dar vargu ar </w:t>
            </w:r>
            <w:proofErr w:type="spellStart"/>
            <w:r w:rsidRPr="00B30FB3">
              <w:rPr>
                <w:rFonts w:ascii="Times New Roman" w:hAnsi="Times New Roman" w:cs="Times New Roman"/>
              </w:rPr>
              <w:t>jaučias</w:t>
            </w:r>
            <w:proofErr w:type="spellEnd"/>
            <w:r w:rsidRPr="00B30FB3">
              <w:rPr>
                <w:rFonts w:ascii="Times New Roman" w:hAnsi="Times New Roman" w:cs="Times New Roman"/>
              </w:rPr>
              <w:t xml:space="preserve"> drąsiai </w:t>
            </w:r>
          </w:p>
          <w:p w:rsidR="005C0DD2" w:rsidRPr="00B30FB3" w:rsidRDefault="005C0DD2" w:rsidP="005C0DD2">
            <w:pPr>
              <w:jc w:val="both"/>
              <w:rPr>
                <w:rFonts w:ascii="Times New Roman" w:hAnsi="Times New Roman" w:cs="Times New Roman"/>
              </w:rPr>
            </w:pPr>
            <w:r w:rsidRPr="00B30FB3">
              <w:rPr>
                <w:rFonts w:ascii="Times New Roman" w:hAnsi="Times New Roman" w:cs="Times New Roman"/>
              </w:rPr>
              <w:t xml:space="preserve">Ir lygus svitai angelų. Štai! </w:t>
            </w:r>
          </w:p>
          <w:p w:rsidR="005C0DD2" w:rsidRPr="00B30FB3" w:rsidRDefault="005C0DD2" w:rsidP="005C0DD2">
            <w:pPr>
              <w:jc w:val="both"/>
              <w:rPr>
                <w:rFonts w:ascii="Times New Roman" w:hAnsi="Times New Roman" w:cs="Times New Roman"/>
              </w:rPr>
            </w:pPr>
            <w:r w:rsidRPr="00B30FB3">
              <w:rPr>
                <w:rFonts w:ascii="Times New Roman" w:hAnsi="Times New Roman" w:cs="Times New Roman"/>
              </w:rPr>
              <w:t xml:space="preserve">Žemės pančiai nebesaisto, </w:t>
            </w:r>
          </w:p>
          <w:p w:rsidR="005C0DD2" w:rsidRPr="00B30FB3" w:rsidRDefault="005C0DD2" w:rsidP="005C0DD2">
            <w:pPr>
              <w:jc w:val="both"/>
              <w:rPr>
                <w:rFonts w:ascii="Times New Roman" w:hAnsi="Times New Roman" w:cs="Times New Roman"/>
              </w:rPr>
            </w:pPr>
            <w:r w:rsidRPr="00B30FB3">
              <w:rPr>
                <w:rFonts w:ascii="Times New Roman" w:hAnsi="Times New Roman" w:cs="Times New Roman"/>
              </w:rPr>
              <w:t xml:space="preserve">Seni apvalkalai nukris, </w:t>
            </w:r>
          </w:p>
          <w:p w:rsidR="005C0DD2" w:rsidRPr="00B30FB3" w:rsidRDefault="005C0DD2" w:rsidP="005C0DD2">
            <w:pPr>
              <w:jc w:val="both"/>
              <w:rPr>
                <w:rFonts w:ascii="Times New Roman" w:hAnsi="Times New Roman" w:cs="Times New Roman"/>
              </w:rPr>
            </w:pPr>
            <w:r w:rsidRPr="00B30FB3">
              <w:rPr>
                <w:rFonts w:ascii="Times New Roman" w:hAnsi="Times New Roman" w:cs="Times New Roman"/>
              </w:rPr>
              <w:t xml:space="preserve">Ir gaubiamas tik oro skraistės </w:t>
            </w:r>
          </w:p>
          <w:p w:rsidR="005C0DD2" w:rsidRPr="00B30FB3" w:rsidRDefault="005C0DD2" w:rsidP="005C0DD2">
            <w:pPr>
              <w:jc w:val="both"/>
              <w:rPr>
                <w:rFonts w:ascii="Times New Roman" w:hAnsi="Times New Roman" w:cs="Times New Roman"/>
              </w:rPr>
            </w:pPr>
            <w:r w:rsidRPr="00B30FB3">
              <w:rPr>
                <w:rFonts w:ascii="Times New Roman" w:hAnsi="Times New Roman" w:cs="Times New Roman"/>
              </w:rPr>
              <w:t xml:space="preserve">Jaunystėn grįžęs žengia jis. </w:t>
            </w:r>
          </w:p>
          <w:p w:rsidR="005C0DD2" w:rsidRPr="00B30FB3" w:rsidRDefault="005C0DD2" w:rsidP="005C0DD2">
            <w:pPr>
              <w:jc w:val="both"/>
              <w:rPr>
                <w:rFonts w:ascii="Times New Roman" w:hAnsi="Times New Roman" w:cs="Times New Roman"/>
              </w:rPr>
            </w:pPr>
            <w:r w:rsidRPr="00B30FB3">
              <w:rPr>
                <w:rFonts w:ascii="Times New Roman" w:hAnsi="Times New Roman" w:cs="Times New Roman"/>
              </w:rPr>
              <w:t xml:space="preserve">Leisk jį </w:t>
            </w:r>
            <w:proofErr w:type="spellStart"/>
            <w:r w:rsidRPr="00B30FB3">
              <w:rPr>
                <w:rFonts w:ascii="Times New Roman" w:hAnsi="Times New Roman" w:cs="Times New Roman"/>
              </w:rPr>
              <w:t>globot</w:t>
            </w:r>
            <w:proofErr w:type="spellEnd"/>
            <w:r w:rsidRPr="00B30FB3">
              <w:rPr>
                <w:rFonts w:ascii="Times New Roman" w:hAnsi="Times New Roman" w:cs="Times New Roman"/>
              </w:rPr>
              <w:t xml:space="preserve"> ir palydėti, </w:t>
            </w:r>
          </w:p>
          <w:p w:rsidR="005C0DD2" w:rsidRDefault="005C0DD2" w:rsidP="005C0DD2">
            <w:pPr>
              <w:jc w:val="both"/>
              <w:rPr>
                <w:rFonts w:ascii="Times New Roman" w:hAnsi="Times New Roman" w:cs="Times New Roman"/>
              </w:rPr>
            </w:pPr>
            <w:r w:rsidRPr="00B30FB3">
              <w:rPr>
                <w:rFonts w:ascii="Times New Roman" w:hAnsi="Times New Roman" w:cs="Times New Roman"/>
              </w:rPr>
              <w:t xml:space="preserve">Jį akina skaisti gaiva. </w:t>
            </w:r>
          </w:p>
          <w:p w:rsidR="005C0DD2" w:rsidRDefault="005C0DD2" w:rsidP="005C0DD2">
            <w:pPr>
              <w:jc w:val="both"/>
              <w:rPr>
                <w:rFonts w:ascii="Times New Roman" w:hAnsi="Times New Roman" w:cs="Times New Roman"/>
              </w:rPr>
            </w:pPr>
          </w:p>
        </w:tc>
        <w:tc>
          <w:tcPr>
            <w:tcW w:w="5153" w:type="dxa"/>
          </w:tcPr>
          <w:p w:rsidR="005C0DD2" w:rsidRPr="005C0DD2" w:rsidRDefault="005C0DD2" w:rsidP="005C0DD2">
            <w:pPr>
              <w:jc w:val="both"/>
              <w:rPr>
                <w:rFonts w:ascii="Times New Roman" w:hAnsi="Times New Roman" w:cs="Times New Roman"/>
              </w:rPr>
            </w:pPr>
            <w:r w:rsidRPr="005C0DD2">
              <w:rPr>
                <w:rFonts w:ascii="Times New Roman" w:hAnsi="Times New Roman" w:cs="Times New Roman"/>
              </w:rPr>
              <w:t xml:space="preserve">               MATER GLORIOSA</w:t>
            </w:r>
          </w:p>
          <w:p w:rsidR="005C0DD2" w:rsidRPr="005C0DD2" w:rsidRDefault="005C0DD2" w:rsidP="005C0DD2">
            <w:pPr>
              <w:jc w:val="both"/>
              <w:rPr>
                <w:rFonts w:ascii="Times New Roman" w:hAnsi="Times New Roman" w:cs="Times New Roman"/>
              </w:rPr>
            </w:pPr>
            <w:r w:rsidRPr="005C0DD2">
              <w:rPr>
                <w:rFonts w:ascii="Times New Roman" w:hAnsi="Times New Roman" w:cs="Times New Roman"/>
              </w:rPr>
              <w:t xml:space="preserve">               Aukštesnės sferos laukia, lėkim! </w:t>
            </w:r>
          </w:p>
          <w:p w:rsidR="005C0DD2" w:rsidRPr="005C0DD2" w:rsidRDefault="005C0DD2" w:rsidP="005C0DD2">
            <w:pPr>
              <w:jc w:val="both"/>
              <w:rPr>
                <w:rFonts w:ascii="Times New Roman" w:hAnsi="Times New Roman" w:cs="Times New Roman"/>
              </w:rPr>
            </w:pPr>
            <w:r w:rsidRPr="005C0DD2">
              <w:rPr>
                <w:rFonts w:ascii="Times New Roman" w:hAnsi="Times New Roman" w:cs="Times New Roman"/>
              </w:rPr>
              <w:t xml:space="preserve">                Jis seks, nujausdamas tave. </w:t>
            </w:r>
          </w:p>
          <w:p w:rsidR="005C0DD2" w:rsidRPr="005C0DD2" w:rsidRDefault="005C0DD2" w:rsidP="005C0DD2">
            <w:pPr>
              <w:jc w:val="both"/>
              <w:rPr>
                <w:rFonts w:ascii="Times New Roman" w:hAnsi="Times New Roman" w:cs="Times New Roman"/>
              </w:rPr>
            </w:pPr>
          </w:p>
          <w:p w:rsidR="005C0DD2" w:rsidRPr="005C0DD2" w:rsidRDefault="005C0DD2" w:rsidP="005C0DD2">
            <w:pPr>
              <w:jc w:val="both"/>
              <w:rPr>
                <w:rFonts w:ascii="Times New Roman" w:hAnsi="Times New Roman" w:cs="Times New Roman"/>
              </w:rPr>
            </w:pPr>
            <w:r w:rsidRPr="005C0DD2">
              <w:rPr>
                <w:rFonts w:ascii="Times New Roman" w:hAnsi="Times New Roman" w:cs="Times New Roman"/>
              </w:rPr>
              <w:t xml:space="preserve">                DOCTOR MARIANUS </w:t>
            </w:r>
          </w:p>
          <w:p w:rsidR="005C0DD2" w:rsidRPr="005C0DD2" w:rsidRDefault="005C0DD2" w:rsidP="005C0DD2">
            <w:pPr>
              <w:jc w:val="both"/>
              <w:rPr>
                <w:rFonts w:ascii="Times New Roman" w:hAnsi="Times New Roman" w:cs="Times New Roman"/>
                <w:i/>
              </w:rPr>
            </w:pPr>
            <w:r w:rsidRPr="005C0DD2">
              <w:rPr>
                <w:rFonts w:ascii="Times New Roman" w:hAnsi="Times New Roman" w:cs="Times New Roman"/>
                <w:i/>
              </w:rPr>
              <w:t xml:space="preserve">                sukniubęs melsdamasis </w:t>
            </w:r>
          </w:p>
          <w:p w:rsidR="005C0DD2" w:rsidRPr="005C0DD2" w:rsidRDefault="005C0DD2" w:rsidP="005C0DD2">
            <w:pPr>
              <w:jc w:val="both"/>
              <w:rPr>
                <w:rFonts w:ascii="Times New Roman" w:hAnsi="Times New Roman" w:cs="Times New Roman"/>
              </w:rPr>
            </w:pPr>
            <w:r w:rsidRPr="005C0DD2">
              <w:rPr>
                <w:rFonts w:ascii="Times New Roman" w:hAnsi="Times New Roman" w:cs="Times New Roman"/>
              </w:rPr>
              <w:t xml:space="preserve">                Kelkite akis aukštyn, </w:t>
            </w:r>
          </w:p>
          <w:p w:rsidR="005C0DD2" w:rsidRPr="005C0DD2" w:rsidRDefault="005C0DD2" w:rsidP="005C0DD2">
            <w:pPr>
              <w:jc w:val="both"/>
              <w:rPr>
                <w:rFonts w:ascii="Times New Roman" w:hAnsi="Times New Roman" w:cs="Times New Roman"/>
              </w:rPr>
            </w:pPr>
            <w:r w:rsidRPr="005C0DD2">
              <w:rPr>
                <w:rFonts w:ascii="Times New Roman" w:hAnsi="Times New Roman" w:cs="Times New Roman"/>
              </w:rPr>
              <w:t xml:space="preserve">                Sielos nuodėmingos,</w:t>
            </w:r>
          </w:p>
          <w:p w:rsidR="005C0DD2" w:rsidRPr="005C0DD2" w:rsidRDefault="005C0DD2" w:rsidP="005C0DD2">
            <w:pPr>
              <w:jc w:val="both"/>
              <w:rPr>
                <w:rFonts w:ascii="Times New Roman" w:hAnsi="Times New Roman" w:cs="Times New Roman"/>
              </w:rPr>
            </w:pPr>
            <w:r w:rsidRPr="005C0DD2">
              <w:rPr>
                <w:rFonts w:ascii="Times New Roman" w:hAnsi="Times New Roman" w:cs="Times New Roman"/>
              </w:rPr>
              <w:t xml:space="preserve">                Palaimingoje lemty </w:t>
            </w:r>
          </w:p>
          <w:p w:rsidR="005C0DD2" w:rsidRPr="005C0DD2" w:rsidRDefault="005C0DD2" w:rsidP="005C0DD2">
            <w:pPr>
              <w:jc w:val="both"/>
              <w:rPr>
                <w:rFonts w:ascii="Times New Roman" w:hAnsi="Times New Roman" w:cs="Times New Roman"/>
              </w:rPr>
            </w:pPr>
            <w:r w:rsidRPr="005C0DD2">
              <w:rPr>
                <w:rFonts w:ascii="Times New Roman" w:hAnsi="Times New Roman" w:cs="Times New Roman"/>
              </w:rPr>
              <w:t xml:space="preserve">                Džiūgaukit dėkingos. </w:t>
            </w:r>
          </w:p>
          <w:p w:rsidR="005C0DD2" w:rsidRPr="005C0DD2" w:rsidRDefault="005C0DD2" w:rsidP="005C0DD2">
            <w:pPr>
              <w:jc w:val="both"/>
              <w:rPr>
                <w:rFonts w:ascii="Times New Roman" w:hAnsi="Times New Roman" w:cs="Times New Roman"/>
              </w:rPr>
            </w:pPr>
            <w:r w:rsidRPr="005C0DD2">
              <w:rPr>
                <w:rFonts w:ascii="Times New Roman" w:hAnsi="Times New Roman" w:cs="Times New Roman"/>
              </w:rPr>
              <w:t xml:space="preserve">                Lai visa prasmė darbų </w:t>
            </w:r>
          </w:p>
          <w:p w:rsidR="005C0DD2" w:rsidRPr="005C0DD2" w:rsidRDefault="005C0DD2" w:rsidP="005C0DD2">
            <w:pPr>
              <w:jc w:val="both"/>
              <w:rPr>
                <w:rFonts w:ascii="Times New Roman" w:hAnsi="Times New Roman" w:cs="Times New Roman"/>
              </w:rPr>
            </w:pPr>
            <w:r w:rsidRPr="005C0DD2">
              <w:rPr>
                <w:rFonts w:ascii="Times New Roman" w:hAnsi="Times New Roman" w:cs="Times New Roman"/>
              </w:rPr>
              <w:t xml:space="preserve">                Bus skirta tau vienai; </w:t>
            </w:r>
          </w:p>
          <w:p w:rsidR="005C0DD2" w:rsidRPr="005C0DD2" w:rsidRDefault="005C0DD2" w:rsidP="005C0DD2">
            <w:pPr>
              <w:jc w:val="both"/>
              <w:rPr>
                <w:rFonts w:ascii="Times New Roman" w:hAnsi="Times New Roman" w:cs="Times New Roman"/>
              </w:rPr>
            </w:pPr>
            <w:r w:rsidRPr="005C0DD2">
              <w:rPr>
                <w:rFonts w:ascii="Times New Roman" w:hAnsi="Times New Roman" w:cs="Times New Roman"/>
              </w:rPr>
              <w:t xml:space="preserve">                Motina, Mergele, </w:t>
            </w:r>
          </w:p>
          <w:p w:rsidR="005C0DD2" w:rsidRPr="005C0DD2" w:rsidRDefault="005C0DD2" w:rsidP="005C0DD2">
            <w:pPr>
              <w:jc w:val="both"/>
              <w:rPr>
                <w:rFonts w:ascii="Times New Roman" w:hAnsi="Times New Roman" w:cs="Times New Roman"/>
              </w:rPr>
            </w:pPr>
            <w:r w:rsidRPr="005C0DD2">
              <w:rPr>
                <w:rFonts w:ascii="Times New Roman" w:hAnsi="Times New Roman" w:cs="Times New Roman"/>
              </w:rPr>
              <w:t xml:space="preserve">                Tu Mūsų Karaliene! </w:t>
            </w:r>
          </w:p>
          <w:p w:rsidR="005C0DD2" w:rsidRPr="005C0DD2" w:rsidRDefault="005C0DD2" w:rsidP="005C0DD2">
            <w:pPr>
              <w:jc w:val="both"/>
              <w:rPr>
                <w:rFonts w:ascii="Times New Roman" w:hAnsi="Times New Roman" w:cs="Times New Roman"/>
              </w:rPr>
            </w:pPr>
          </w:p>
          <w:p w:rsidR="005C0DD2" w:rsidRPr="005C0DD2" w:rsidRDefault="005C0DD2" w:rsidP="005C0DD2">
            <w:pPr>
              <w:jc w:val="both"/>
              <w:rPr>
                <w:rFonts w:ascii="Times New Roman" w:hAnsi="Times New Roman" w:cs="Times New Roman"/>
              </w:rPr>
            </w:pPr>
            <w:r w:rsidRPr="005C0DD2">
              <w:rPr>
                <w:rFonts w:ascii="Times New Roman" w:hAnsi="Times New Roman" w:cs="Times New Roman"/>
              </w:rPr>
              <w:t xml:space="preserve">                CHORUS MYSTICUS</w:t>
            </w:r>
          </w:p>
          <w:p w:rsidR="005C0DD2" w:rsidRPr="005C0DD2" w:rsidRDefault="005C0DD2" w:rsidP="005C0DD2">
            <w:pPr>
              <w:jc w:val="both"/>
              <w:rPr>
                <w:rFonts w:ascii="Times New Roman" w:hAnsi="Times New Roman" w:cs="Times New Roman"/>
              </w:rPr>
            </w:pPr>
            <w:r w:rsidRPr="005C0DD2">
              <w:rPr>
                <w:rFonts w:ascii="Times New Roman" w:hAnsi="Times New Roman" w:cs="Times New Roman"/>
              </w:rPr>
              <w:t xml:space="preserve">               Tai, ką laikas paniekina </w:t>
            </w:r>
          </w:p>
          <w:p w:rsidR="005C0DD2" w:rsidRPr="005C0DD2" w:rsidRDefault="005C0DD2" w:rsidP="005C0DD2">
            <w:pPr>
              <w:jc w:val="both"/>
              <w:rPr>
                <w:rFonts w:ascii="Times New Roman" w:hAnsi="Times New Roman" w:cs="Times New Roman"/>
              </w:rPr>
            </w:pPr>
            <w:r w:rsidRPr="005C0DD2">
              <w:rPr>
                <w:rFonts w:ascii="Times New Roman" w:hAnsi="Times New Roman" w:cs="Times New Roman"/>
              </w:rPr>
              <w:t xml:space="preserve">               Tiktai alegorija; </w:t>
            </w:r>
          </w:p>
          <w:p w:rsidR="005C0DD2" w:rsidRPr="005C0DD2" w:rsidRDefault="005C0DD2" w:rsidP="005C0DD2">
            <w:pPr>
              <w:jc w:val="both"/>
              <w:rPr>
                <w:rFonts w:ascii="Times New Roman" w:hAnsi="Times New Roman" w:cs="Times New Roman"/>
              </w:rPr>
            </w:pPr>
            <w:r w:rsidRPr="005C0DD2">
              <w:rPr>
                <w:rFonts w:ascii="Times New Roman" w:hAnsi="Times New Roman" w:cs="Times New Roman"/>
              </w:rPr>
              <w:t xml:space="preserve">               Visa, kas nepasiekiama, </w:t>
            </w:r>
          </w:p>
          <w:p w:rsidR="005C0DD2" w:rsidRPr="005C0DD2" w:rsidRDefault="005C0DD2" w:rsidP="005C0DD2">
            <w:pPr>
              <w:jc w:val="both"/>
              <w:rPr>
                <w:rFonts w:ascii="Times New Roman" w:hAnsi="Times New Roman" w:cs="Times New Roman"/>
              </w:rPr>
            </w:pPr>
            <w:r w:rsidRPr="005C0DD2">
              <w:rPr>
                <w:rFonts w:ascii="Times New Roman" w:hAnsi="Times New Roman" w:cs="Times New Roman"/>
              </w:rPr>
              <w:t xml:space="preserve">               Čia virs istorija; </w:t>
            </w:r>
          </w:p>
          <w:p w:rsidR="005C0DD2" w:rsidRPr="005C0DD2" w:rsidRDefault="005C0DD2" w:rsidP="005C0DD2">
            <w:pPr>
              <w:jc w:val="both"/>
              <w:rPr>
                <w:rFonts w:ascii="Times New Roman" w:hAnsi="Times New Roman" w:cs="Times New Roman"/>
              </w:rPr>
            </w:pPr>
            <w:r w:rsidRPr="005C0DD2">
              <w:rPr>
                <w:rFonts w:ascii="Times New Roman" w:hAnsi="Times New Roman" w:cs="Times New Roman"/>
              </w:rPr>
              <w:t xml:space="preserve">               Tai, kas neaprašoma, </w:t>
            </w:r>
          </w:p>
          <w:p w:rsidR="005C0DD2" w:rsidRPr="005C0DD2" w:rsidRDefault="005C0DD2" w:rsidP="005C0DD2">
            <w:pPr>
              <w:jc w:val="both"/>
              <w:rPr>
                <w:rFonts w:ascii="Times New Roman" w:hAnsi="Times New Roman" w:cs="Times New Roman"/>
              </w:rPr>
            </w:pPr>
            <w:r w:rsidRPr="005C0DD2">
              <w:rPr>
                <w:rFonts w:ascii="Times New Roman" w:hAnsi="Times New Roman" w:cs="Times New Roman"/>
              </w:rPr>
              <w:t xml:space="preserve">               Čia tampa darnu; </w:t>
            </w:r>
          </w:p>
          <w:p w:rsidR="005C0DD2" w:rsidRPr="005C0DD2" w:rsidRDefault="005C0DD2" w:rsidP="005C0DD2">
            <w:pPr>
              <w:jc w:val="both"/>
              <w:rPr>
                <w:rFonts w:ascii="Times New Roman" w:hAnsi="Times New Roman" w:cs="Times New Roman"/>
              </w:rPr>
            </w:pPr>
            <w:r w:rsidRPr="005C0DD2">
              <w:rPr>
                <w:rFonts w:ascii="Times New Roman" w:hAnsi="Times New Roman" w:cs="Times New Roman"/>
              </w:rPr>
              <w:t xml:space="preserve">                Moteriškumas amžinas </w:t>
            </w:r>
          </w:p>
          <w:p w:rsidR="005C0DD2" w:rsidRPr="005C0DD2" w:rsidRDefault="005C0DD2" w:rsidP="005C0DD2">
            <w:pPr>
              <w:jc w:val="both"/>
              <w:rPr>
                <w:rFonts w:ascii="Times New Roman" w:hAnsi="Times New Roman" w:cs="Times New Roman"/>
              </w:rPr>
            </w:pPr>
            <w:r w:rsidRPr="005C0DD2">
              <w:rPr>
                <w:rFonts w:ascii="Times New Roman" w:hAnsi="Times New Roman" w:cs="Times New Roman"/>
              </w:rPr>
              <w:t xml:space="preserve">                Mums suteikia sparnus.</w:t>
            </w:r>
          </w:p>
          <w:p w:rsidR="005C0DD2" w:rsidRPr="005C0DD2" w:rsidRDefault="005C0DD2" w:rsidP="005C0DD2">
            <w:pPr>
              <w:jc w:val="both"/>
              <w:rPr>
                <w:rFonts w:ascii="Times New Roman" w:hAnsi="Times New Roman" w:cs="Times New Roman"/>
                <w:sz w:val="24"/>
                <w:szCs w:val="24"/>
              </w:rPr>
            </w:pPr>
            <w:r w:rsidRPr="005C0DD2">
              <w:rPr>
                <w:rFonts w:ascii="Times New Roman" w:hAnsi="Times New Roman" w:cs="Times New Roman"/>
              </w:rPr>
              <w:t xml:space="preserve">                FINIS</w:t>
            </w:r>
          </w:p>
          <w:p w:rsidR="005C0DD2" w:rsidRPr="00B30FB3" w:rsidRDefault="005C0DD2" w:rsidP="005C0DD2">
            <w:pPr>
              <w:jc w:val="both"/>
              <w:rPr>
                <w:rFonts w:ascii="Times New Roman" w:hAnsi="Times New Roman" w:cs="Times New Roman"/>
              </w:rPr>
            </w:pPr>
          </w:p>
          <w:p w:rsidR="005C0DD2" w:rsidRDefault="005C0DD2" w:rsidP="005C0DD2">
            <w:pPr>
              <w:jc w:val="both"/>
              <w:rPr>
                <w:rFonts w:ascii="Times New Roman" w:hAnsi="Times New Roman" w:cs="Times New Roman"/>
              </w:rPr>
            </w:pPr>
          </w:p>
        </w:tc>
      </w:tr>
    </w:tbl>
    <w:p w:rsidR="005C0DD2" w:rsidRDefault="005C0DD2" w:rsidP="005C0DD2">
      <w:pPr>
        <w:spacing w:after="0" w:line="240" w:lineRule="auto"/>
        <w:jc w:val="both"/>
        <w:rPr>
          <w:rFonts w:ascii="Times New Roman" w:hAnsi="Times New Roman" w:cs="Times New Roman"/>
        </w:rPr>
      </w:pPr>
    </w:p>
    <w:p w:rsidR="005C0DD2" w:rsidRPr="00B30FB3" w:rsidRDefault="005C0DD2" w:rsidP="005C0DD2">
      <w:pPr>
        <w:spacing w:after="0" w:line="240" w:lineRule="auto"/>
        <w:jc w:val="both"/>
        <w:rPr>
          <w:rFonts w:ascii="Times New Roman" w:hAnsi="Times New Roman" w:cs="Times New Roman"/>
        </w:rPr>
      </w:pPr>
    </w:p>
    <w:p w:rsidR="005C0DD2" w:rsidRPr="007D1002" w:rsidRDefault="005C0DD2" w:rsidP="005C0DD2">
      <w:pPr>
        <w:spacing w:after="0" w:line="276" w:lineRule="auto"/>
        <w:rPr>
          <w:rFonts w:ascii="Times New Roman" w:hAnsi="Times New Roman" w:cs="Times New Roman"/>
          <w:b/>
          <w:sz w:val="16"/>
          <w:szCs w:val="16"/>
          <w:vertAlign w:val="subscript"/>
        </w:rPr>
      </w:pPr>
    </w:p>
    <w:p w:rsidR="005C0DD2" w:rsidRPr="004C24C6" w:rsidRDefault="005C0DD2" w:rsidP="00CA7D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C24C6">
        <w:rPr>
          <w:rFonts w:ascii="Times New Roman" w:hAnsi="Times New Roman" w:cs="Times New Roman"/>
          <w:sz w:val="24"/>
          <w:szCs w:val="24"/>
        </w:rPr>
        <w:t>KLAUSIMAI IR UŽDUOTIS</w:t>
      </w:r>
    </w:p>
    <w:p w:rsidR="005C0DD2" w:rsidRPr="004C24C6" w:rsidRDefault="005C0DD2" w:rsidP="00CA7DD4">
      <w:pPr>
        <w:spacing w:after="0" w:line="360" w:lineRule="auto"/>
        <w:jc w:val="both"/>
        <w:rPr>
          <w:rFonts w:ascii="Times New Roman" w:hAnsi="Times New Roman" w:cs="Times New Roman"/>
          <w:sz w:val="24"/>
          <w:szCs w:val="24"/>
        </w:rPr>
      </w:pPr>
      <w:r w:rsidRPr="004C24C6">
        <w:rPr>
          <w:rFonts w:ascii="Times New Roman" w:hAnsi="Times New Roman" w:cs="Times New Roman"/>
          <w:sz w:val="24"/>
          <w:szCs w:val="24"/>
        </w:rPr>
        <w:t xml:space="preserve">     Įsivaizduokite, kad esate sekliai</w:t>
      </w:r>
      <w:r>
        <w:rPr>
          <w:rFonts w:ascii="Times New Roman" w:hAnsi="Times New Roman" w:cs="Times New Roman"/>
          <w:sz w:val="24"/>
          <w:szCs w:val="24"/>
        </w:rPr>
        <w:t xml:space="preserve">, kuriems paliepta ištirti visas prieštaringos Fausto sielos kelionės aplinkybes. Kodėl sudaręs sutartį su velniu, pražudęs ne vieną žmogų ir dėl to nesigraužęs, Faustas sulaukia netikėtos atomazgos – jo siela pakliūva ne į pragarą, o vidurines dangiškas sferas? Ieškodami lengvinančių aplinkybių atkreipkite dėmesį į šiuos momentus: </w:t>
      </w:r>
    </w:p>
    <w:p w:rsidR="005C0DD2" w:rsidRPr="004C24C6" w:rsidRDefault="005C0DD2" w:rsidP="00CA7DD4">
      <w:pPr>
        <w:pStyle w:val="Sraopastraipa"/>
        <w:numPr>
          <w:ilvl w:val="0"/>
          <w:numId w:val="8"/>
        </w:numPr>
        <w:tabs>
          <w:tab w:val="clear" w:pos="1296"/>
        </w:tabs>
        <w:suppressAutoHyphens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Kokią gyvenimo išmintį suvokia fiziškai apakęs Faustas? </w:t>
      </w:r>
    </w:p>
    <w:p w:rsidR="005C0DD2" w:rsidRDefault="005C0DD2" w:rsidP="00CA7DD4">
      <w:pPr>
        <w:pStyle w:val="Sraopastraipa"/>
        <w:numPr>
          <w:ilvl w:val="0"/>
          <w:numId w:val="8"/>
        </w:numPr>
        <w:tabs>
          <w:tab w:val="clear" w:pos="1296"/>
        </w:tabs>
        <w:suppressAutoHyphens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Ar kartais paskutiniame Fausto monologe nėra abejotinų (kazuistinių) teiginių, dėl kurių Dievas turėtų teisę pasiimti Fausto sielą: </w:t>
      </w:r>
    </w:p>
    <w:p w:rsidR="005C0DD2" w:rsidRDefault="005C0DD2" w:rsidP="00CA7DD4">
      <w:pPr>
        <w:pStyle w:val="Sraopastraipa"/>
        <w:numPr>
          <w:ilvl w:val="0"/>
          <w:numId w:val="9"/>
        </w:numPr>
        <w:tabs>
          <w:tab w:val="clear" w:pos="1296"/>
        </w:tabs>
        <w:suppressAutoHyphens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ar suderėta frazė „Sustok, akimirka žavi!“ atitinka prieš mirtį pasakytus žodžius? </w:t>
      </w:r>
    </w:p>
    <w:p w:rsidR="005C0DD2" w:rsidRDefault="005C0DD2" w:rsidP="00CA7DD4">
      <w:pPr>
        <w:pStyle w:val="Sraopastraipa"/>
        <w:numPr>
          <w:ilvl w:val="0"/>
          <w:numId w:val="9"/>
        </w:numPr>
        <w:tabs>
          <w:tab w:val="clear" w:pos="1296"/>
        </w:tabs>
        <w:suppressAutoHyphens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ar sutarties (žmogus turi pasijusti laimingas esamuoju laiku ir norėtų sustabdyti dabarties akimirką) ir paskutinės kalbos laiko samprata sutampa?</w:t>
      </w:r>
    </w:p>
    <w:p w:rsidR="005C0DD2" w:rsidRDefault="005C0DD2" w:rsidP="00CA7DD4">
      <w:pPr>
        <w:pStyle w:val="Sraopastraipa"/>
        <w:numPr>
          <w:ilvl w:val="0"/>
          <w:numId w:val="8"/>
        </w:numPr>
        <w:tabs>
          <w:tab w:val="clear" w:pos="1296"/>
        </w:tabs>
        <w:suppressAutoHyphens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Kaip vykdomas Fausto sielos „pagrobimas“?</w:t>
      </w:r>
    </w:p>
    <w:p w:rsidR="005C0DD2" w:rsidRPr="008E5FAC" w:rsidRDefault="005C0DD2" w:rsidP="00CA7DD4">
      <w:pPr>
        <w:pStyle w:val="Sraopastraipa"/>
        <w:numPr>
          <w:ilvl w:val="0"/>
          <w:numId w:val="8"/>
        </w:numPr>
        <w:tabs>
          <w:tab w:val="clear" w:pos="1296"/>
        </w:tabs>
        <w:suppressAutoHyphens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Koks buvo lemiamas dieviškosios sferos argumentas?</w:t>
      </w:r>
    </w:p>
    <w:p w:rsidR="005C0DD2" w:rsidRDefault="005C0DD2" w:rsidP="00CA7DD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Visus tyrimo duomenis įvertinkite ir parašykite išvadas: ar Fausto sielos paėmimas į dangų turi bent kokį loginį – etinį, religinį – pateisinimą.</w:t>
      </w:r>
      <w:r w:rsidRPr="00731FB8">
        <w:rPr>
          <w:rFonts w:ascii="Times New Roman" w:hAnsi="Times New Roman" w:cs="Times New Roman"/>
          <w:sz w:val="24"/>
          <w:szCs w:val="24"/>
        </w:rPr>
        <w:t xml:space="preserve"> </w:t>
      </w:r>
      <w:r>
        <w:rPr>
          <w:rFonts w:ascii="Times New Roman" w:hAnsi="Times New Roman" w:cs="Times New Roman"/>
          <w:sz w:val="24"/>
          <w:szCs w:val="24"/>
        </w:rPr>
        <w:t>Ką reiškia šis išgelbėjimas? Koks Gėtės požiūris į žmogų – kuo žmogus nusipelnė išgelbėjimo, išganymo?</w:t>
      </w:r>
    </w:p>
    <w:p w:rsidR="00CA7DD4" w:rsidRPr="00745A00" w:rsidRDefault="00CA7DD4" w:rsidP="005C0DD2">
      <w:pPr>
        <w:spacing w:line="360" w:lineRule="auto"/>
        <w:jc w:val="both"/>
        <w:rPr>
          <w:rFonts w:ascii="Times New Roman" w:hAnsi="Times New Roman" w:cs="Times New Roman"/>
          <w:sz w:val="24"/>
          <w:szCs w:val="24"/>
        </w:rPr>
      </w:pPr>
    </w:p>
    <w:p w:rsidR="003D1523" w:rsidRDefault="003D1523" w:rsidP="005C0DD2">
      <w:pPr>
        <w:spacing w:after="0" w:line="276" w:lineRule="auto"/>
        <w:rPr>
          <w:rFonts w:ascii="Times New Roman" w:hAnsi="Times New Roman" w:cs="Times New Roman"/>
          <w:sz w:val="24"/>
          <w:szCs w:val="24"/>
        </w:rPr>
        <w:sectPr w:rsidR="003D1523" w:rsidSect="005C0DD2">
          <w:pgSz w:w="11906" w:h="16838"/>
          <w:pgMar w:top="794" w:right="567" w:bottom="794" w:left="794" w:header="567" w:footer="567" w:gutter="0"/>
          <w:cols w:space="1296"/>
          <w:docGrid w:linePitch="360"/>
        </w:sectPr>
      </w:pPr>
    </w:p>
    <w:p w:rsidR="005C0DD2" w:rsidRPr="00A67F24" w:rsidRDefault="003D1523" w:rsidP="005C0DD2">
      <w:pPr>
        <w:spacing w:after="0" w:line="276" w:lineRule="auto"/>
        <w:rPr>
          <w:rFonts w:ascii="Times New Roman" w:hAnsi="Times New Roman" w:cs="Times New Roman"/>
          <w:sz w:val="24"/>
          <w:szCs w:val="24"/>
        </w:rPr>
      </w:pPr>
      <w:r w:rsidRPr="003D1523">
        <w:rPr>
          <w:rFonts w:ascii="Times New Roman" w:hAnsi="Times New Roman" w:cs="Times New Roman"/>
          <w:b/>
          <w:noProof/>
          <w:lang w:eastAsia="lt-LT"/>
        </w:rPr>
        <w:lastRenderedPageBreak/>
        <w:t>FAUSTO APIBENDRINIMAS IR ĮSIVERTINIMAS</w:t>
      </w:r>
      <w:r w:rsidR="00A67F24">
        <w:rPr>
          <w:rFonts w:ascii="Times New Roman" w:hAnsi="Times New Roman" w:cs="Times New Roman"/>
          <w:b/>
          <w:noProof/>
          <w:lang w:eastAsia="lt-LT"/>
        </w:rPr>
        <w:t xml:space="preserve"> (</w:t>
      </w:r>
      <w:r w:rsidR="00A67F24">
        <w:rPr>
          <w:rFonts w:ascii="Times New Roman" w:hAnsi="Times New Roman" w:cs="Times New Roman"/>
          <w:noProof/>
          <w:lang w:eastAsia="lt-LT"/>
        </w:rPr>
        <w:t>Pasirinkite</w:t>
      </w:r>
      <w:r w:rsidR="00A67F24" w:rsidRPr="00A67F24">
        <w:rPr>
          <w:rFonts w:ascii="Times New Roman" w:hAnsi="Times New Roman" w:cs="Times New Roman"/>
          <w:noProof/>
          <w:lang w:eastAsia="lt-LT"/>
        </w:rPr>
        <w:t xml:space="preserve"> iš I</w:t>
      </w:r>
      <w:r w:rsidR="00A67F24">
        <w:rPr>
          <w:rFonts w:ascii="Times New Roman" w:hAnsi="Times New Roman" w:cs="Times New Roman"/>
          <w:noProof/>
          <w:lang w:eastAsia="lt-LT"/>
        </w:rPr>
        <w:t xml:space="preserve"> </w:t>
      </w:r>
      <w:r w:rsidR="00A67F24" w:rsidRPr="00A67F24">
        <w:rPr>
          <w:rFonts w:ascii="Times New Roman" w:hAnsi="Times New Roman" w:cs="Times New Roman"/>
          <w:noProof/>
          <w:lang w:eastAsia="lt-LT"/>
        </w:rPr>
        <w:t xml:space="preserve">-III lygio </w:t>
      </w:r>
      <w:r w:rsidR="00A67F24">
        <w:rPr>
          <w:rFonts w:ascii="Times New Roman" w:hAnsi="Times New Roman" w:cs="Times New Roman"/>
          <w:noProof/>
          <w:lang w:eastAsia="lt-LT"/>
        </w:rPr>
        <w:t>4-5 užduotis ir jas atlikite)</w:t>
      </w:r>
    </w:p>
    <w:tbl>
      <w:tblPr>
        <w:tblStyle w:val="Lentelstinklelis"/>
        <w:tblW w:w="15304" w:type="dxa"/>
        <w:tblLayout w:type="fixed"/>
        <w:tblLook w:val="04A0" w:firstRow="1" w:lastRow="0" w:firstColumn="1" w:lastColumn="0" w:noHBand="0" w:noVBand="1"/>
      </w:tblPr>
      <w:tblGrid>
        <w:gridCol w:w="846"/>
        <w:gridCol w:w="6946"/>
        <w:gridCol w:w="7512"/>
      </w:tblGrid>
      <w:tr w:rsidR="00A67F24" w:rsidTr="00C02D88">
        <w:tc>
          <w:tcPr>
            <w:tcW w:w="846" w:type="dxa"/>
          </w:tcPr>
          <w:p w:rsidR="00A67F24" w:rsidRPr="004B2C82" w:rsidRDefault="00A67F24" w:rsidP="00D0460A">
            <w:pPr>
              <w:spacing w:line="276" w:lineRule="auto"/>
              <w:jc w:val="center"/>
              <w:rPr>
                <w:rFonts w:ascii="Times New Roman" w:hAnsi="Times New Roman" w:cs="Times New Roman"/>
                <w:b/>
                <w:sz w:val="24"/>
                <w:szCs w:val="24"/>
              </w:rPr>
            </w:pPr>
          </w:p>
          <w:p w:rsidR="00A67F24" w:rsidRDefault="00A67F24" w:rsidP="00D0460A">
            <w:pPr>
              <w:spacing w:line="276" w:lineRule="auto"/>
              <w:jc w:val="center"/>
              <w:rPr>
                <w:rFonts w:ascii="Times New Roman" w:hAnsi="Times New Roman" w:cs="Times New Roman"/>
                <w:b/>
                <w:sz w:val="24"/>
                <w:szCs w:val="24"/>
              </w:rPr>
            </w:pPr>
            <w:r w:rsidRPr="004B2C82">
              <w:rPr>
                <w:rFonts w:ascii="Times New Roman" w:hAnsi="Times New Roman" w:cs="Times New Roman"/>
                <w:b/>
                <w:sz w:val="24"/>
                <w:szCs w:val="24"/>
              </w:rPr>
              <w:t>I</w:t>
            </w:r>
          </w:p>
          <w:p w:rsidR="00A67F24" w:rsidRDefault="00A67F24" w:rsidP="00D0460A">
            <w:pPr>
              <w:spacing w:line="276" w:lineRule="auto"/>
              <w:jc w:val="center"/>
              <w:rPr>
                <w:rFonts w:ascii="Times New Roman" w:hAnsi="Times New Roman" w:cs="Times New Roman"/>
                <w:sz w:val="24"/>
                <w:szCs w:val="24"/>
              </w:rPr>
            </w:pPr>
            <w:r>
              <w:rPr>
                <w:rFonts w:ascii="Times New Roman" w:hAnsi="Times New Roman" w:cs="Times New Roman"/>
                <w:b/>
                <w:sz w:val="24"/>
                <w:szCs w:val="24"/>
              </w:rPr>
              <w:t>lygis</w:t>
            </w:r>
          </w:p>
        </w:tc>
        <w:tc>
          <w:tcPr>
            <w:tcW w:w="6946" w:type="dxa"/>
          </w:tcPr>
          <w:p w:rsidR="00A67F24" w:rsidRPr="00C02D88" w:rsidRDefault="00A67F24" w:rsidP="00D0460A">
            <w:pPr>
              <w:spacing w:line="276" w:lineRule="auto"/>
              <w:jc w:val="both"/>
              <w:rPr>
                <w:rFonts w:ascii="Times New Roman" w:hAnsi="Times New Roman" w:cs="Times New Roman"/>
                <w:sz w:val="21"/>
                <w:szCs w:val="21"/>
              </w:rPr>
            </w:pPr>
            <w:r w:rsidRPr="00C02D88">
              <w:rPr>
                <w:rFonts w:ascii="Times New Roman" w:hAnsi="Times New Roman" w:cs="Times New Roman"/>
                <w:sz w:val="21"/>
                <w:szCs w:val="21"/>
              </w:rPr>
              <w:t>1. Įvardykite, kurios Gėtės „Fausto“ idėjos priklauso Švietimo epochai?</w:t>
            </w:r>
          </w:p>
          <w:p w:rsidR="00A67F24" w:rsidRPr="00C02D88" w:rsidRDefault="00A67F24" w:rsidP="00D0460A">
            <w:pPr>
              <w:spacing w:line="276" w:lineRule="auto"/>
              <w:jc w:val="both"/>
              <w:rPr>
                <w:rFonts w:ascii="Times New Roman" w:hAnsi="Times New Roman" w:cs="Times New Roman"/>
                <w:sz w:val="21"/>
                <w:szCs w:val="21"/>
              </w:rPr>
            </w:pPr>
            <w:r w:rsidRPr="00C02D88">
              <w:rPr>
                <w:rFonts w:ascii="Times New Roman" w:hAnsi="Times New Roman" w:cs="Times New Roman"/>
                <w:sz w:val="21"/>
                <w:szCs w:val="21"/>
              </w:rPr>
              <w:t>2. Apibūdinkite Mefistofelį kaip trejopos reikšmės veikėją:</w:t>
            </w:r>
          </w:p>
          <w:p w:rsidR="00A67F24" w:rsidRPr="00C02D88" w:rsidRDefault="00A67F24" w:rsidP="005C0DD2">
            <w:pPr>
              <w:pStyle w:val="Sraopastraipa"/>
              <w:numPr>
                <w:ilvl w:val="0"/>
                <w:numId w:val="4"/>
              </w:numPr>
              <w:tabs>
                <w:tab w:val="clear" w:pos="1296"/>
              </w:tabs>
              <w:suppressAutoHyphens w:val="0"/>
              <w:spacing w:line="276" w:lineRule="auto"/>
              <w:jc w:val="both"/>
              <w:rPr>
                <w:rFonts w:ascii="Times New Roman" w:hAnsi="Times New Roman" w:cs="Times New Roman"/>
                <w:sz w:val="21"/>
                <w:szCs w:val="21"/>
              </w:rPr>
            </w:pPr>
            <w:r w:rsidRPr="00C02D88">
              <w:rPr>
                <w:rFonts w:ascii="Times New Roman" w:hAnsi="Times New Roman" w:cs="Times New Roman"/>
                <w:sz w:val="21"/>
                <w:szCs w:val="21"/>
              </w:rPr>
              <w:t>Demonas, piktoji dvasia: kas rodo jo antgamtines galias?</w:t>
            </w:r>
          </w:p>
          <w:p w:rsidR="00A67F24" w:rsidRPr="00C02D88" w:rsidRDefault="00A67F24" w:rsidP="005C0DD2">
            <w:pPr>
              <w:pStyle w:val="Sraopastraipa"/>
              <w:numPr>
                <w:ilvl w:val="0"/>
                <w:numId w:val="4"/>
              </w:numPr>
              <w:tabs>
                <w:tab w:val="clear" w:pos="1296"/>
              </w:tabs>
              <w:suppressAutoHyphens w:val="0"/>
              <w:spacing w:line="276" w:lineRule="auto"/>
              <w:jc w:val="both"/>
              <w:rPr>
                <w:rFonts w:ascii="Times New Roman" w:hAnsi="Times New Roman" w:cs="Times New Roman"/>
                <w:sz w:val="21"/>
                <w:szCs w:val="21"/>
              </w:rPr>
            </w:pPr>
            <w:r w:rsidRPr="00C02D88">
              <w:rPr>
                <w:rFonts w:ascii="Times New Roman" w:hAnsi="Times New Roman" w:cs="Times New Roman"/>
                <w:sz w:val="21"/>
                <w:szCs w:val="21"/>
              </w:rPr>
              <w:t>Žmonijos dalis: kokius žmones Mefistofelis gali simbolizuoti savo požiūriu į pasaulį?</w:t>
            </w:r>
          </w:p>
          <w:p w:rsidR="00A67F24" w:rsidRPr="00C02D88" w:rsidRDefault="00A67F24" w:rsidP="005C0DD2">
            <w:pPr>
              <w:pStyle w:val="Sraopastraipa"/>
              <w:numPr>
                <w:ilvl w:val="0"/>
                <w:numId w:val="4"/>
              </w:numPr>
              <w:tabs>
                <w:tab w:val="clear" w:pos="1296"/>
              </w:tabs>
              <w:suppressAutoHyphens w:val="0"/>
              <w:spacing w:line="276" w:lineRule="auto"/>
              <w:jc w:val="both"/>
              <w:rPr>
                <w:rFonts w:ascii="Times New Roman" w:hAnsi="Times New Roman" w:cs="Times New Roman"/>
                <w:sz w:val="21"/>
                <w:szCs w:val="21"/>
              </w:rPr>
            </w:pPr>
            <w:r w:rsidRPr="00C02D88">
              <w:rPr>
                <w:rFonts w:ascii="Times New Roman" w:hAnsi="Times New Roman" w:cs="Times New Roman"/>
                <w:sz w:val="21"/>
                <w:szCs w:val="21"/>
              </w:rPr>
              <w:t>Fausto dalis: kuria jo dvilypės prigimties pusę įkūnija Mefistofelis?</w:t>
            </w:r>
          </w:p>
          <w:p w:rsidR="00A67F24" w:rsidRPr="00C02D88" w:rsidRDefault="00A67F24" w:rsidP="00D0460A">
            <w:pPr>
              <w:spacing w:line="276" w:lineRule="auto"/>
              <w:jc w:val="both"/>
              <w:rPr>
                <w:rFonts w:ascii="Times New Roman" w:hAnsi="Times New Roman" w:cs="Times New Roman"/>
                <w:sz w:val="21"/>
                <w:szCs w:val="21"/>
              </w:rPr>
            </w:pPr>
            <w:r w:rsidRPr="00C02D88">
              <w:rPr>
                <w:rFonts w:ascii="Times New Roman" w:hAnsi="Times New Roman" w:cs="Times New Roman"/>
                <w:sz w:val="21"/>
                <w:szCs w:val="21"/>
              </w:rPr>
              <w:t>3. Paaiškinkite, kaip anglų rašytojo Čarlzo Dikenso mintis „Mylinti širdis yra teisingiausia išmintis“ iliustruoja Gėtės „Fausto“ pabaigą?</w:t>
            </w:r>
          </w:p>
          <w:p w:rsidR="00A67F24" w:rsidRPr="00B27ABB" w:rsidRDefault="00A67F24" w:rsidP="00D0460A">
            <w:pPr>
              <w:spacing w:line="276" w:lineRule="auto"/>
              <w:jc w:val="both"/>
              <w:rPr>
                <w:rFonts w:ascii="Times New Roman" w:hAnsi="Times New Roman" w:cs="Times New Roman"/>
                <w:sz w:val="24"/>
                <w:szCs w:val="24"/>
              </w:rPr>
            </w:pPr>
            <w:r w:rsidRPr="00C02D88">
              <w:rPr>
                <w:rFonts w:ascii="Times New Roman" w:hAnsi="Times New Roman" w:cs="Times New Roman"/>
                <w:sz w:val="21"/>
                <w:szCs w:val="21"/>
              </w:rPr>
              <w:t>4. Pasakykite savo nuomonę, kaip suprantate mintį: „Dievas duoda žmogui tai, ko reikia, velnias tai, ko žmogus prašo“.</w:t>
            </w:r>
            <w:r w:rsidRPr="004D3ED9">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7512" w:type="dxa"/>
          </w:tcPr>
          <w:p w:rsidR="00A67F24" w:rsidRPr="00A67F24" w:rsidRDefault="00A67F24" w:rsidP="00D0460A">
            <w:pPr>
              <w:spacing w:line="276" w:lineRule="auto"/>
              <w:jc w:val="both"/>
              <w:rPr>
                <w:rFonts w:ascii="Times New Roman" w:hAnsi="Times New Roman" w:cs="Times New Roman"/>
                <w:sz w:val="16"/>
                <w:szCs w:val="16"/>
              </w:rPr>
            </w:pPr>
          </w:p>
          <w:p w:rsidR="00A67F24" w:rsidRDefault="00A67F24" w:rsidP="00A67F24">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C02D88">
              <w:rPr>
                <w:rFonts w:ascii="Times New Roman" w:hAnsi="Times New Roman" w:cs="Times New Roman"/>
                <w:sz w:val="24"/>
                <w:szCs w:val="24"/>
              </w:rPr>
              <w:t>.........................................</w:t>
            </w:r>
          </w:p>
        </w:tc>
      </w:tr>
      <w:tr w:rsidR="00A67F24" w:rsidTr="00C02D88">
        <w:tc>
          <w:tcPr>
            <w:tcW w:w="846" w:type="dxa"/>
            <w:shd w:val="clear" w:color="auto" w:fill="auto"/>
          </w:tcPr>
          <w:p w:rsidR="00A67F24" w:rsidRDefault="00A67F24" w:rsidP="00D0460A">
            <w:pPr>
              <w:spacing w:line="276" w:lineRule="auto"/>
              <w:jc w:val="center"/>
              <w:rPr>
                <w:rFonts w:ascii="Times New Roman" w:hAnsi="Times New Roman" w:cs="Times New Roman"/>
                <w:sz w:val="24"/>
                <w:szCs w:val="24"/>
              </w:rPr>
            </w:pPr>
          </w:p>
          <w:p w:rsidR="00A67F24" w:rsidRDefault="00A67F24" w:rsidP="00D0460A">
            <w:pPr>
              <w:spacing w:line="276" w:lineRule="auto"/>
              <w:jc w:val="center"/>
              <w:rPr>
                <w:rFonts w:ascii="Times New Roman" w:hAnsi="Times New Roman" w:cs="Times New Roman"/>
                <w:b/>
                <w:sz w:val="24"/>
                <w:szCs w:val="24"/>
              </w:rPr>
            </w:pPr>
            <w:r w:rsidRPr="004B2C82">
              <w:rPr>
                <w:rFonts w:ascii="Times New Roman" w:hAnsi="Times New Roman" w:cs="Times New Roman"/>
                <w:b/>
                <w:sz w:val="24"/>
                <w:szCs w:val="24"/>
              </w:rPr>
              <w:t>II</w:t>
            </w:r>
          </w:p>
          <w:p w:rsidR="00A67F24" w:rsidRPr="004B2C82" w:rsidRDefault="00A67F24" w:rsidP="00D0460A">
            <w:pPr>
              <w:spacing w:line="276" w:lineRule="auto"/>
              <w:jc w:val="center"/>
              <w:rPr>
                <w:rFonts w:ascii="Times New Roman" w:hAnsi="Times New Roman" w:cs="Times New Roman"/>
                <w:b/>
                <w:sz w:val="24"/>
                <w:szCs w:val="24"/>
              </w:rPr>
            </w:pPr>
            <w:r>
              <w:rPr>
                <w:rFonts w:ascii="Times New Roman" w:hAnsi="Times New Roman" w:cs="Times New Roman"/>
                <w:b/>
                <w:sz w:val="24"/>
                <w:szCs w:val="24"/>
              </w:rPr>
              <w:t>lygis</w:t>
            </w:r>
          </w:p>
        </w:tc>
        <w:tc>
          <w:tcPr>
            <w:tcW w:w="6946" w:type="dxa"/>
            <w:shd w:val="clear" w:color="auto" w:fill="auto"/>
          </w:tcPr>
          <w:p w:rsidR="00C02D88" w:rsidRPr="00C02D88" w:rsidRDefault="00C02D88" w:rsidP="00D0460A">
            <w:pPr>
              <w:spacing w:line="276" w:lineRule="auto"/>
              <w:jc w:val="both"/>
              <w:rPr>
                <w:rFonts w:ascii="Times New Roman" w:hAnsi="Times New Roman" w:cs="Times New Roman"/>
                <w:sz w:val="6"/>
                <w:szCs w:val="6"/>
              </w:rPr>
            </w:pPr>
          </w:p>
          <w:p w:rsidR="00A67F24" w:rsidRPr="00C02D88" w:rsidRDefault="00A67F24" w:rsidP="00D0460A">
            <w:pPr>
              <w:spacing w:line="276" w:lineRule="auto"/>
              <w:jc w:val="both"/>
              <w:rPr>
                <w:rFonts w:ascii="Times New Roman" w:hAnsi="Times New Roman" w:cs="Times New Roman"/>
                <w:sz w:val="21"/>
                <w:szCs w:val="21"/>
              </w:rPr>
            </w:pPr>
            <w:r w:rsidRPr="00C02D88">
              <w:rPr>
                <w:rFonts w:ascii="Times New Roman" w:hAnsi="Times New Roman" w:cs="Times New Roman"/>
                <w:sz w:val="21"/>
                <w:szCs w:val="21"/>
              </w:rPr>
              <w:t xml:space="preserve">1. </w:t>
            </w:r>
            <w:r w:rsidRPr="00C02D88">
              <w:rPr>
                <w:rFonts w:ascii="Times New Roman" w:eastAsia="Times New Roman" w:hAnsi="Times New Roman" w:cs="Times New Roman"/>
                <w:sz w:val="21"/>
                <w:szCs w:val="21"/>
                <w:lang w:eastAsia="lt-LT"/>
              </w:rPr>
              <w:t>Ar</w:t>
            </w:r>
            <w:r w:rsidRPr="00C02D88">
              <w:rPr>
                <w:rFonts w:ascii="Times New Roman" w:hAnsi="Times New Roman" w:cs="Times New Roman"/>
                <w:sz w:val="21"/>
                <w:szCs w:val="21"/>
              </w:rPr>
              <w:t xml:space="preserve"> Gėtės odės „Prometėjas“ eilutės </w:t>
            </w:r>
            <w:r w:rsidRPr="00C02D88">
              <w:rPr>
                <w:rFonts w:ascii="Times New Roman" w:hAnsi="Times New Roman" w:cs="Times New Roman"/>
                <w:i/>
                <w:sz w:val="21"/>
                <w:szCs w:val="21"/>
              </w:rPr>
              <w:t xml:space="preserve">„Kas apgynė mane/ Nuo titanų </w:t>
            </w:r>
            <w:proofErr w:type="spellStart"/>
            <w:r w:rsidRPr="00C02D88">
              <w:rPr>
                <w:rFonts w:ascii="Times New Roman" w:hAnsi="Times New Roman" w:cs="Times New Roman"/>
                <w:i/>
                <w:sz w:val="21"/>
                <w:szCs w:val="21"/>
              </w:rPr>
              <w:t>siausmo</w:t>
            </w:r>
            <w:proofErr w:type="spellEnd"/>
            <w:r w:rsidRPr="00C02D88">
              <w:rPr>
                <w:rFonts w:ascii="Times New Roman" w:hAnsi="Times New Roman" w:cs="Times New Roman"/>
                <w:i/>
                <w:sz w:val="21"/>
                <w:szCs w:val="21"/>
              </w:rPr>
              <w:t>?/ Kas išgelbėjo/ Nuo mirties ir vergovės?/ Ar ne tu visa tat/ Pati padarei širdie, Šventa ugnimi liepsnojanti?“</w:t>
            </w:r>
            <w:r w:rsidRPr="00C02D88">
              <w:rPr>
                <w:rFonts w:ascii="Times New Roman" w:hAnsi="Times New Roman" w:cs="Times New Roman"/>
                <w:sz w:val="21"/>
                <w:szCs w:val="21"/>
              </w:rPr>
              <w:t xml:space="preserve"> patvirtina ar paneigia Švietimo mintį, kad pats žmogus yra savo likimo kalvis? Kodėl? Kuo odės žmogus primena Faustą?</w:t>
            </w:r>
          </w:p>
          <w:p w:rsidR="00A67F24" w:rsidRPr="00C02D88" w:rsidRDefault="00A67F24" w:rsidP="00D0460A">
            <w:pPr>
              <w:spacing w:line="276" w:lineRule="auto"/>
              <w:jc w:val="both"/>
              <w:rPr>
                <w:rFonts w:ascii="Times New Roman" w:hAnsi="Times New Roman" w:cs="Times New Roman"/>
                <w:sz w:val="21"/>
                <w:szCs w:val="21"/>
              </w:rPr>
            </w:pPr>
            <w:r w:rsidRPr="00C02D88">
              <w:rPr>
                <w:rFonts w:ascii="Times New Roman" w:hAnsi="Times New Roman" w:cs="Times New Roman"/>
                <w:sz w:val="21"/>
                <w:szCs w:val="21"/>
              </w:rPr>
              <w:t xml:space="preserve">2. Palyginkite Gėtės Margarita su Šekspyro Ofelija. Kuo panašios ir kuo skiriasi moterų tragedijos? Kokį vaidmenį jų likimuose vaidino meilė? </w:t>
            </w:r>
          </w:p>
          <w:p w:rsidR="00A67F24" w:rsidRPr="00C02D88" w:rsidRDefault="00A67F24" w:rsidP="00A67F24">
            <w:pPr>
              <w:spacing w:line="276" w:lineRule="auto"/>
              <w:jc w:val="both"/>
              <w:rPr>
                <w:rFonts w:ascii="Times New Roman" w:hAnsi="Times New Roman" w:cs="Times New Roman"/>
                <w:sz w:val="21"/>
                <w:szCs w:val="21"/>
              </w:rPr>
            </w:pPr>
            <w:r w:rsidRPr="00C02D88">
              <w:rPr>
                <w:rFonts w:ascii="Times New Roman" w:hAnsi="Times New Roman" w:cs="Times New Roman"/>
                <w:sz w:val="21"/>
                <w:szCs w:val="21"/>
              </w:rPr>
              <w:t xml:space="preserve">3. Režisierius E. Nekrošius teigė, jog „Mefistofelį prišaukia Fausto mintys. Dažnai prisišauki tai, ką galvoji. Jei mintys šviesios, pritrauki šviesą, jei tamsios, – užgriūva tamsa. Faustas pritraukia Mefistofelį, ne atvirkščiai. Tai Fausto problemos. Tam tikru požiūriu Mefistofelis jau yra Fauste.“ </w:t>
            </w:r>
            <w:r w:rsidRPr="00C02D88">
              <w:rPr>
                <w:rFonts w:ascii="Times New Roman" w:hAnsi="Times New Roman" w:cs="Times New Roman"/>
                <w:i/>
                <w:sz w:val="21"/>
                <w:szCs w:val="21"/>
              </w:rPr>
              <w:t xml:space="preserve"> </w:t>
            </w:r>
            <w:r w:rsidRPr="00C02D88">
              <w:rPr>
                <w:rFonts w:ascii="Times New Roman" w:hAnsi="Times New Roman" w:cs="Times New Roman"/>
                <w:sz w:val="21"/>
                <w:szCs w:val="21"/>
              </w:rPr>
              <w:t>Pagrįskite arba paneikite šiuos režisieriaus žodžius.</w:t>
            </w:r>
          </w:p>
          <w:p w:rsidR="00A67F24" w:rsidRPr="00C02D88" w:rsidRDefault="00A67F24" w:rsidP="00D0460A">
            <w:pPr>
              <w:spacing w:line="276" w:lineRule="auto"/>
              <w:jc w:val="both"/>
              <w:rPr>
                <w:rFonts w:ascii="Times New Roman" w:hAnsi="Times New Roman" w:cs="Times New Roman"/>
                <w:sz w:val="16"/>
                <w:szCs w:val="16"/>
              </w:rPr>
            </w:pPr>
          </w:p>
        </w:tc>
        <w:tc>
          <w:tcPr>
            <w:tcW w:w="7512" w:type="dxa"/>
          </w:tcPr>
          <w:p w:rsidR="00A67F24" w:rsidRPr="00A67F24" w:rsidRDefault="00A67F24" w:rsidP="00D0460A">
            <w:pPr>
              <w:spacing w:line="276" w:lineRule="auto"/>
              <w:jc w:val="both"/>
              <w:rPr>
                <w:rFonts w:ascii="Times New Roman" w:hAnsi="Times New Roman" w:cs="Times New Roman"/>
                <w:sz w:val="16"/>
                <w:szCs w:val="16"/>
              </w:rPr>
            </w:pPr>
          </w:p>
          <w:p w:rsidR="00A67F24" w:rsidRPr="002E4D72" w:rsidRDefault="00A67F24" w:rsidP="00A67F24">
            <w:pPr>
              <w:spacing w:line="360" w:lineRule="auto"/>
              <w:jc w:val="both"/>
              <w:rPr>
                <w:rFonts w:ascii="Times New Roman" w:hAnsi="Times New Roman" w:cs="Times New Roman"/>
                <w:sz w:val="24"/>
                <w:szCs w:val="24"/>
              </w:rPr>
            </w:pPr>
            <w:r w:rsidRPr="00A67F24">
              <w:rPr>
                <w:rFonts w:ascii="Times New Roman" w:hAnsi="Times New Roman" w:cs="Times New Roman"/>
                <w:sz w:val="24"/>
                <w:szCs w:val="24"/>
              </w:rPr>
              <w:t>........................................................................................................................................................................................................................................................................................................................................................................................................................................................................................................................................................................................................................................................................................................................</w:t>
            </w:r>
            <w:r>
              <w:rPr>
                <w:rFonts w:ascii="Times New Roman" w:hAnsi="Times New Roman" w:cs="Times New Roman"/>
                <w:sz w:val="24"/>
                <w:szCs w:val="24"/>
              </w:rPr>
              <w:t>....................................................................................................</w:t>
            </w:r>
            <w:r w:rsidR="00C02D88">
              <w:rPr>
                <w:rFonts w:ascii="Times New Roman" w:hAnsi="Times New Roman" w:cs="Times New Roman"/>
                <w:sz w:val="24"/>
                <w:szCs w:val="24"/>
              </w:rPr>
              <w:t>...................................................</w:t>
            </w:r>
          </w:p>
        </w:tc>
      </w:tr>
      <w:tr w:rsidR="00A67F24" w:rsidTr="00C02D88">
        <w:tc>
          <w:tcPr>
            <w:tcW w:w="846" w:type="dxa"/>
            <w:shd w:val="clear" w:color="auto" w:fill="auto"/>
          </w:tcPr>
          <w:p w:rsidR="00A67F24" w:rsidRDefault="00A67F24" w:rsidP="00D0460A">
            <w:pPr>
              <w:spacing w:line="276" w:lineRule="auto"/>
              <w:jc w:val="center"/>
              <w:rPr>
                <w:rFonts w:ascii="Times New Roman" w:hAnsi="Times New Roman" w:cs="Times New Roman"/>
                <w:sz w:val="24"/>
                <w:szCs w:val="24"/>
              </w:rPr>
            </w:pPr>
          </w:p>
          <w:p w:rsidR="00A67F24" w:rsidRDefault="00A67F24" w:rsidP="00D0460A">
            <w:pPr>
              <w:spacing w:line="276" w:lineRule="auto"/>
              <w:jc w:val="center"/>
              <w:rPr>
                <w:rFonts w:ascii="Times New Roman" w:hAnsi="Times New Roman" w:cs="Times New Roman"/>
                <w:b/>
                <w:sz w:val="24"/>
                <w:szCs w:val="24"/>
              </w:rPr>
            </w:pPr>
            <w:r w:rsidRPr="004B2C82">
              <w:rPr>
                <w:rFonts w:ascii="Times New Roman" w:hAnsi="Times New Roman" w:cs="Times New Roman"/>
                <w:b/>
                <w:sz w:val="24"/>
                <w:szCs w:val="24"/>
              </w:rPr>
              <w:t>III</w:t>
            </w:r>
          </w:p>
          <w:p w:rsidR="00A67F24" w:rsidRPr="004B2C82" w:rsidRDefault="00A67F24" w:rsidP="00D0460A">
            <w:pPr>
              <w:spacing w:line="276" w:lineRule="auto"/>
              <w:jc w:val="center"/>
              <w:rPr>
                <w:rFonts w:ascii="Times New Roman" w:hAnsi="Times New Roman" w:cs="Times New Roman"/>
                <w:b/>
                <w:sz w:val="24"/>
                <w:szCs w:val="24"/>
              </w:rPr>
            </w:pPr>
            <w:r>
              <w:rPr>
                <w:rFonts w:ascii="Times New Roman" w:hAnsi="Times New Roman" w:cs="Times New Roman"/>
                <w:b/>
                <w:sz w:val="24"/>
                <w:szCs w:val="24"/>
              </w:rPr>
              <w:t>lygis</w:t>
            </w:r>
          </w:p>
        </w:tc>
        <w:tc>
          <w:tcPr>
            <w:tcW w:w="6946" w:type="dxa"/>
            <w:shd w:val="clear" w:color="auto" w:fill="auto"/>
          </w:tcPr>
          <w:p w:rsidR="00C02D88" w:rsidRPr="00C02D88" w:rsidRDefault="00C02D88" w:rsidP="00D0460A">
            <w:pPr>
              <w:spacing w:line="276" w:lineRule="auto"/>
              <w:jc w:val="both"/>
              <w:rPr>
                <w:rFonts w:ascii="Times New Roman" w:hAnsi="Times New Roman" w:cs="Times New Roman"/>
                <w:sz w:val="6"/>
                <w:szCs w:val="6"/>
              </w:rPr>
            </w:pPr>
          </w:p>
          <w:p w:rsidR="00A67F24" w:rsidRPr="00C02D88" w:rsidRDefault="00A67F24" w:rsidP="00D0460A">
            <w:pPr>
              <w:spacing w:line="276" w:lineRule="auto"/>
              <w:jc w:val="both"/>
              <w:rPr>
                <w:rFonts w:ascii="Times New Roman" w:hAnsi="Times New Roman" w:cs="Times New Roman"/>
                <w:bCs/>
                <w:i/>
                <w:sz w:val="21"/>
                <w:szCs w:val="21"/>
              </w:rPr>
            </w:pPr>
            <w:r w:rsidRPr="00C02D88">
              <w:rPr>
                <w:rFonts w:ascii="Times New Roman" w:hAnsi="Times New Roman" w:cs="Times New Roman"/>
                <w:sz w:val="21"/>
                <w:szCs w:val="21"/>
              </w:rPr>
              <w:t>1. Ar sutiktumėte su teiginiu, jog Gėtė, nors kūrinyje kalba apie bedievį žmogų, ginčijasi su krikščioniškąja kultūra, reiškiamas ironiškas požiūris į moralę, žmogaus siekius, bet vis dėlto pačioje dramoje labai stiprus krikščioniškosios kultūros laukas. Nuomonę pagrįskite.</w:t>
            </w:r>
          </w:p>
          <w:p w:rsidR="00A67F24" w:rsidRPr="00C02D88" w:rsidRDefault="00A67F24" w:rsidP="00D0460A">
            <w:pPr>
              <w:spacing w:line="276" w:lineRule="auto"/>
              <w:jc w:val="both"/>
              <w:rPr>
                <w:rFonts w:ascii="Times New Roman" w:hAnsi="Times New Roman" w:cs="Times New Roman"/>
                <w:sz w:val="21"/>
                <w:szCs w:val="21"/>
              </w:rPr>
            </w:pPr>
            <w:r w:rsidRPr="00C02D88">
              <w:rPr>
                <w:rFonts w:ascii="Times New Roman" w:hAnsi="Times New Roman" w:cs="Times New Roman"/>
                <w:sz w:val="21"/>
                <w:szCs w:val="21"/>
              </w:rPr>
              <w:t>2. Palyginkite Gėtės Fausto nakties ir Šekspyro Hamleto „Būti ar nebūti“ monologus ir įvertinkite juos siedami su Renesanso ir Švietimo kontekstais.</w:t>
            </w:r>
            <w:r w:rsidRPr="00C02D88">
              <w:rPr>
                <w:rFonts w:ascii="Times New Roman" w:hAnsi="Times New Roman" w:cs="Times New Roman"/>
                <w:i/>
                <w:sz w:val="21"/>
                <w:szCs w:val="21"/>
              </w:rPr>
              <w:t xml:space="preserve"> </w:t>
            </w:r>
            <w:r w:rsidRPr="00C02D88">
              <w:rPr>
                <w:rFonts w:ascii="Times New Roman" w:hAnsi="Times New Roman" w:cs="Times New Roman"/>
                <w:sz w:val="21"/>
                <w:szCs w:val="21"/>
              </w:rPr>
              <w:t>Tikslas – nustatyti, kaip požiūris į savižudybę priklauso nuo epochos, kurioje gyvena rašytojas.</w:t>
            </w:r>
          </w:p>
          <w:p w:rsidR="00C02D88" w:rsidRPr="00C02D88" w:rsidRDefault="00A67F24" w:rsidP="00D0460A">
            <w:pPr>
              <w:spacing w:line="276" w:lineRule="auto"/>
              <w:jc w:val="both"/>
              <w:rPr>
                <w:rFonts w:ascii="Times New Roman" w:hAnsi="Times New Roman" w:cs="Times New Roman"/>
                <w:sz w:val="21"/>
                <w:szCs w:val="21"/>
              </w:rPr>
            </w:pPr>
            <w:r w:rsidRPr="00C02D88">
              <w:rPr>
                <w:rFonts w:ascii="Times New Roman" w:hAnsi="Times New Roman" w:cs="Times New Roman"/>
                <w:sz w:val="21"/>
                <w:szCs w:val="21"/>
              </w:rPr>
              <w:t>3. Prancūzų rašytojas Gustavas Floberas teigė, jog „Kiekviena siela matuojama troškimo didingumu“. Fausto sielos troškimas didžiulis, tačiau jis žengia nuodėmės keliu: žinojimo prasme prilygti Dievui, nevertina savo gyvybės, susideda su velniu, iš jo prašo ne meilės, o aistros. Ar pavadintumėte Fausto siela didinga? Argumentuokite kodėl?</w:t>
            </w:r>
            <w:bookmarkStart w:id="0" w:name="_GoBack"/>
            <w:bookmarkEnd w:id="0"/>
          </w:p>
        </w:tc>
        <w:tc>
          <w:tcPr>
            <w:tcW w:w="7512" w:type="dxa"/>
          </w:tcPr>
          <w:p w:rsidR="00A67F24" w:rsidRPr="00C02D88" w:rsidRDefault="00A67F24" w:rsidP="00D0460A">
            <w:pPr>
              <w:spacing w:line="276" w:lineRule="auto"/>
              <w:jc w:val="both"/>
              <w:rPr>
                <w:rFonts w:ascii="Times New Roman" w:hAnsi="Times New Roman" w:cs="Times New Roman"/>
                <w:sz w:val="16"/>
                <w:szCs w:val="16"/>
              </w:rPr>
            </w:pPr>
          </w:p>
          <w:p w:rsidR="00A67F24" w:rsidRDefault="00A67F24" w:rsidP="00A67F24">
            <w:pPr>
              <w:spacing w:line="360" w:lineRule="auto"/>
              <w:jc w:val="both"/>
              <w:rPr>
                <w:rFonts w:ascii="Times New Roman" w:hAnsi="Times New Roman" w:cs="Times New Roman"/>
                <w:sz w:val="24"/>
                <w:szCs w:val="24"/>
              </w:rPr>
            </w:pPr>
            <w:r w:rsidRPr="00A67F24">
              <w:rPr>
                <w:rFonts w:ascii="Times New Roman" w:hAnsi="Times New Roman" w:cs="Times New Roman"/>
                <w:sz w:val="24"/>
                <w:szCs w:val="24"/>
              </w:rPr>
              <w:t>.......................................................................................................................................................................................................................................................................................................................................................................................................................................................................................................................................................................................................................................................................................................................</w:t>
            </w:r>
            <w:r>
              <w:rPr>
                <w:rFonts w:ascii="Times New Roman" w:hAnsi="Times New Roman" w:cs="Times New Roman"/>
                <w:sz w:val="24"/>
                <w:szCs w:val="24"/>
              </w:rPr>
              <w:t>....................................................................................................</w:t>
            </w:r>
            <w:r w:rsidR="00C02D88">
              <w:rPr>
                <w:rFonts w:ascii="Times New Roman" w:hAnsi="Times New Roman" w:cs="Times New Roman"/>
                <w:sz w:val="24"/>
                <w:szCs w:val="24"/>
              </w:rPr>
              <w:t>....................................................</w:t>
            </w:r>
          </w:p>
          <w:p w:rsidR="00C02D88" w:rsidRDefault="00A67F24" w:rsidP="00A67F24">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C02D88">
              <w:rPr>
                <w:rFonts w:ascii="Times New Roman" w:hAnsi="Times New Roman" w:cs="Times New Roman"/>
                <w:sz w:val="24"/>
                <w:szCs w:val="24"/>
              </w:rPr>
              <w:t>........</w:t>
            </w:r>
          </w:p>
        </w:tc>
      </w:tr>
    </w:tbl>
    <w:p w:rsidR="003D1523" w:rsidRDefault="003D1523" w:rsidP="009C42A9">
      <w:pPr>
        <w:spacing w:after="0" w:line="240" w:lineRule="auto"/>
        <w:jc w:val="both"/>
        <w:rPr>
          <w:rFonts w:ascii="Times New Roman" w:hAnsi="Times New Roman" w:cs="Times New Roman"/>
          <w:sz w:val="24"/>
          <w:szCs w:val="24"/>
        </w:rPr>
      </w:pPr>
    </w:p>
    <w:sectPr w:rsidR="003D1523" w:rsidSect="003D1523">
      <w:pgSz w:w="16838" w:h="11906" w:orient="landscape"/>
      <w:pgMar w:top="794" w:right="794" w:bottom="567" w:left="79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WenQuanYi Micro Hei">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03ADA"/>
    <w:multiLevelType w:val="hybridMultilevel"/>
    <w:tmpl w:val="104C9F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86870EF"/>
    <w:multiLevelType w:val="hybridMultilevel"/>
    <w:tmpl w:val="83BAF4B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67909F5"/>
    <w:multiLevelType w:val="hybridMultilevel"/>
    <w:tmpl w:val="6C8E174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0634D24"/>
    <w:multiLevelType w:val="hybridMultilevel"/>
    <w:tmpl w:val="B81CB65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81F182F"/>
    <w:multiLevelType w:val="hybridMultilevel"/>
    <w:tmpl w:val="EDDA8DEC"/>
    <w:lvl w:ilvl="0" w:tplc="B6BAA83C">
      <w:start w:val="1"/>
      <w:numFmt w:val="decimal"/>
      <w:lvlText w:val="%1."/>
      <w:lvlJc w:val="left"/>
      <w:pPr>
        <w:ind w:left="6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49D11601"/>
    <w:multiLevelType w:val="hybridMultilevel"/>
    <w:tmpl w:val="0B04102C"/>
    <w:lvl w:ilvl="0" w:tplc="04270001">
      <w:start w:val="1"/>
      <w:numFmt w:val="bullet"/>
      <w:lvlText w:val=""/>
      <w:lvlJc w:val="left"/>
      <w:pPr>
        <w:ind w:left="502" w:hanging="360"/>
      </w:pPr>
      <w:rPr>
        <w:rFonts w:ascii="Symbol" w:hAnsi="Symbol" w:hint="default"/>
      </w:rPr>
    </w:lvl>
    <w:lvl w:ilvl="1" w:tplc="04270003" w:tentative="1">
      <w:start w:val="1"/>
      <w:numFmt w:val="bullet"/>
      <w:lvlText w:val="o"/>
      <w:lvlJc w:val="left"/>
      <w:pPr>
        <w:ind w:left="1222" w:hanging="360"/>
      </w:pPr>
      <w:rPr>
        <w:rFonts w:ascii="Courier New" w:hAnsi="Courier New" w:cs="Courier New" w:hint="default"/>
      </w:rPr>
    </w:lvl>
    <w:lvl w:ilvl="2" w:tplc="04270005" w:tentative="1">
      <w:start w:val="1"/>
      <w:numFmt w:val="bullet"/>
      <w:lvlText w:val=""/>
      <w:lvlJc w:val="left"/>
      <w:pPr>
        <w:ind w:left="1942" w:hanging="360"/>
      </w:pPr>
      <w:rPr>
        <w:rFonts w:ascii="Wingdings" w:hAnsi="Wingdings" w:hint="default"/>
      </w:rPr>
    </w:lvl>
    <w:lvl w:ilvl="3" w:tplc="04270001" w:tentative="1">
      <w:start w:val="1"/>
      <w:numFmt w:val="bullet"/>
      <w:lvlText w:val=""/>
      <w:lvlJc w:val="left"/>
      <w:pPr>
        <w:ind w:left="2662" w:hanging="360"/>
      </w:pPr>
      <w:rPr>
        <w:rFonts w:ascii="Symbol" w:hAnsi="Symbol" w:hint="default"/>
      </w:rPr>
    </w:lvl>
    <w:lvl w:ilvl="4" w:tplc="04270003" w:tentative="1">
      <w:start w:val="1"/>
      <w:numFmt w:val="bullet"/>
      <w:lvlText w:val="o"/>
      <w:lvlJc w:val="left"/>
      <w:pPr>
        <w:ind w:left="3382" w:hanging="360"/>
      </w:pPr>
      <w:rPr>
        <w:rFonts w:ascii="Courier New" w:hAnsi="Courier New" w:cs="Courier New" w:hint="default"/>
      </w:rPr>
    </w:lvl>
    <w:lvl w:ilvl="5" w:tplc="04270005" w:tentative="1">
      <w:start w:val="1"/>
      <w:numFmt w:val="bullet"/>
      <w:lvlText w:val=""/>
      <w:lvlJc w:val="left"/>
      <w:pPr>
        <w:ind w:left="4102" w:hanging="360"/>
      </w:pPr>
      <w:rPr>
        <w:rFonts w:ascii="Wingdings" w:hAnsi="Wingdings" w:hint="default"/>
      </w:rPr>
    </w:lvl>
    <w:lvl w:ilvl="6" w:tplc="04270001" w:tentative="1">
      <w:start w:val="1"/>
      <w:numFmt w:val="bullet"/>
      <w:lvlText w:val=""/>
      <w:lvlJc w:val="left"/>
      <w:pPr>
        <w:ind w:left="4822" w:hanging="360"/>
      </w:pPr>
      <w:rPr>
        <w:rFonts w:ascii="Symbol" w:hAnsi="Symbol" w:hint="default"/>
      </w:rPr>
    </w:lvl>
    <w:lvl w:ilvl="7" w:tplc="04270003" w:tentative="1">
      <w:start w:val="1"/>
      <w:numFmt w:val="bullet"/>
      <w:lvlText w:val="o"/>
      <w:lvlJc w:val="left"/>
      <w:pPr>
        <w:ind w:left="5542" w:hanging="360"/>
      </w:pPr>
      <w:rPr>
        <w:rFonts w:ascii="Courier New" w:hAnsi="Courier New" w:cs="Courier New" w:hint="default"/>
      </w:rPr>
    </w:lvl>
    <w:lvl w:ilvl="8" w:tplc="04270005" w:tentative="1">
      <w:start w:val="1"/>
      <w:numFmt w:val="bullet"/>
      <w:lvlText w:val=""/>
      <w:lvlJc w:val="left"/>
      <w:pPr>
        <w:ind w:left="6262" w:hanging="360"/>
      </w:pPr>
      <w:rPr>
        <w:rFonts w:ascii="Wingdings" w:hAnsi="Wingdings" w:hint="default"/>
      </w:rPr>
    </w:lvl>
  </w:abstractNum>
  <w:abstractNum w:abstractNumId="6" w15:restartNumberingAfterBreak="0">
    <w:nsid w:val="57257253"/>
    <w:multiLevelType w:val="hybridMultilevel"/>
    <w:tmpl w:val="577EFC52"/>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67685A6E"/>
    <w:multiLevelType w:val="hybridMultilevel"/>
    <w:tmpl w:val="CFBE6A36"/>
    <w:lvl w:ilvl="0" w:tplc="79202376">
      <w:start w:val="1"/>
      <w:numFmt w:val="lowerLetter"/>
      <w:lvlText w:val="%1)"/>
      <w:lvlJc w:val="left"/>
      <w:pPr>
        <w:ind w:left="1352" w:hanging="360"/>
      </w:pPr>
      <w:rPr>
        <w:rFonts w:hint="default"/>
      </w:rPr>
    </w:lvl>
    <w:lvl w:ilvl="1" w:tplc="04270019" w:tentative="1">
      <w:start w:val="1"/>
      <w:numFmt w:val="lowerLetter"/>
      <w:lvlText w:val="%2."/>
      <w:lvlJc w:val="left"/>
      <w:pPr>
        <w:ind w:left="2100" w:hanging="360"/>
      </w:pPr>
    </w:lvl>
    <w:lvl w:ilvl="2" w:tplc="0427001B" w:tentative="1">
      <w:start w:val="1"/>
      <w:numFmt w:val="lowerRoman"/>
      <w:lvlText w:val="%3."/>
      <w:lvlJc w:val="right"/>
      <w:pPr>
        <w:ind w:left="2820" w:hanging="180"/>
      </w:pPr>
    </w:lvl>
    <w:lvl w:ilvl="3" w:tplc="0427000F" w:tentative="1">
      <w:start w:val="1"/>
      <w:numFmt w:val="decimal"/>
      <w:lvlText w:val="%4."/>
      <w:lvlJc w:val="left"/>
      <w:pPr>
        <w:ind w:left="3540" w:hanging="360"/>
      </w:pPr>
    </w:lvl>
    <w:lvl w:ilvl="4" w:tplc="04270019" w:tentative="1">
      <w:start w:val="1"/>
      <w:numFmt w:val="lowerLetter"/>
      <w:lvlText w:val="%5."/>
      <w:lvlJc w:val="left"/>
      <w:pPr>
        <w:ind w:left="4260" w:hanging="360"/>
      </w:pPr>
    </w:lvl>
    <w:lvl w:ilvl="5" w:tplc="0427001B" w:tentative="1">
      <w:start w:val="1"/>
      <w:numFmt w:val="lowerRoman"/>
      <w:lvlText w:val="%6."/>
      <w:lvlJc w:val="right"/>
      <w:pPr>
        <w:ind w:left="4980" w:hanging="180"/>
      </w:pPr>
    </w:lvl>
    <w:lvl w:ilvl="6" w:tplc="0427000F" w:tentative="1">
      <w:start w:val="1"/>
      <w:numFmt w:val="decimal"/>
      <w:lvlText w:val="%7."/>
      <w:lvlJc w:val="left"/>
      <w:pPr>
        <w:ind w:left="5700" w:hanging="360"/>
      </w:pPr>
    </w:lvl>
    <w:lvl w:ilvl="7" w:tplc="04270019" w:tentative="1">
      <w:start w:val="1"/>
      <w:numFmt w:val="lowerLetter"/>
      <w:lvlText w:val="%8."/>
      <w:lvlJc w:val="left"/>
      <w:pPr>
        <w:ind w:left="6420" w:hanging="360"/>
      </w:pPr>
    </w:lvl>
    <w:lvl w:ilvl="8" w:tplc="0427001B" w:tentative="1">
      <w:start w:val="1"/>
      <w:numFmt w:val="lowerRoman"/>
      <w:lvlText w:val="%9."/>
      <w:lvlJc w:val="right"/>
      <w:pPr>
        <w:ind w:left="7140" w:hanging="180"/>
      </w:pPr>
    </w:lvl>
  </w:abstractNum>
  <w:abstractNum w:abstractNumId="8" w15:restartNumberingAfterBreak="0">
    <w:nsid w:val="73F84C47"/>
    <w:multiLevelType w:val="hybridMultilevel"/>
    <w:tmpl w:val="F0A0CC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CFF1244"/>
    <w:multiLevelType w:val="hybridMultilevel"/>
    <w:tmpl w:val="BE184B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0"/>
  </w:num>
  <w:num w:numId="4">
    <w:abstractNumId w:val="5"/>
  </w:num>
  <w:num w:numId="5">
    <w:abstractNumId w:val="2"/>
  </w:num>
  <w:num w:numId="6">
    <w:abstractNumId w:val="3"/>
  </w:num>
  <w:num w:numId="7">
    <w:abstractNumId w:val="8"/>
  </w:num>
  <w:num w:numId="8">
    <w:abstractNumId w:val="4"/>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DD2"/>
    <w:rsid w:val="00220C3C"/>
    <w:rsid w:val="00383DB9"/>
    <w:rsid w:val="003D1523"/>
    <w:rsid w:val="005C0DD2"/>
    <w:rsid w:val="009C42A9"/>
    <w:rsid w:val="00A67F24"/>
    <w:rsid w:val="00C02D88"/>
    <w:rsid w:val="00CA7DD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8493C"/>
  <w15:chartTrackingRefBased/>
  <w15:docId w15:val="{8E4ACD49-7E32-42F8-ABA2-2561BD6BA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C0DD2"/>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unhideWhenUsed/>
    <w:rsid w:val="005C0DD2"/>
    <w:rPr>
      <w:color w:val="0000FF"/>
      <w:u w:val="single"/>
    </w:rPr>
  </w:style>
  <w:style w:type="character" w:customStyle="1" w:styleId="apple-converted-space">
    <w:name w:val="apple-converted-space"/>
    <w:basedOn w:val="Numatytasispastraiposriftas"/>
    <w:rsid w:val="005C0DD2"/>
  </w:style>
  <w:style w:type="paragraph" w:styleId="Sraopastraipa">
    <w:name w:val="List Paragraph"/>
    <w:basedOn w:val="prastasis"/>
    <w:uiPriority w:val="34"/>
    <w:qFormat/>
    <w:rsid w:val="005C0DD2"/>
    <w:pPr>
      <w:tabs>
        <w:tab w:val="left" w:pos="1296"/>
      </w:tabs>
      <w:suppressAutoHyphens/>
      <w:spacing w:line="254" w:lineRule="auto"/>
      <w:ind w:left="720"/>
      <w:contextualSpacing/>
    </w:pPr>
    <w:rPr>
      <w:rFonts w:ascii="Calibri" w:eastAsia="WenQuanYi Micro Hei" w:hAnsi="Calibri" w:cs="Calibri"/>
    </w:rPr>
  </w:style>
  <w:style w:type="paragraph" w:customStyle="1" w:styleId="bibl">
    <w:name w:val="bibl"/>
    <w:basedOn w:val="prastasis"/>
    <w:rsid w:val="005C0DD2"/>
    <w:pPr>
      <w:spacing w:before="100" w:beforeAutospacing="1" w:after="100" w:afterAutospacing="1" w:line="240" w:lineRule="auto"/>
    </w:pPr>
    <w:rPr>
      <w:rFonts w:ascii="Times New Roman" w:eastAsia="Times New Roman" w:hAnsi="Times New Roman" w:cs="Times New Roman"/>
      <w:sz w:val="24"/>
      <w:szCs w:val="24"/>
      <w:lang w:eastAsia="lt-LT"/>
    </w:rPr>
  </w:style>
  <w:style w:type="table" w:styleId="Lentelstinklelis">
    <w:name w:val="Table Grid"/>
    <w:basedOn w:val="prastojilentel"/>
    <w:rsid w:val="005C0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930B2-68B1-4A36-95E0-4E5F2E390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6673</Words>
  <Characters>3804</Characters>
  <Application>Microsoft Office Word</Application>
  <DocSecurity>0</DocSecurity>
  <Lines>31</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Nijolė</dc:creator>
  <cp:keywords/>
  <dc:description/>
  <cp:lastModifiedBy>Nijolė</cp:lastModifiedBy>
  <cp:revision>3</cp:revision>
  <dcterms:created xsi:type="dcterms:W3CDTF">2017-12-19T06:14:00Z</dcterms:created>
  <dcterms:modified xsi:type="dcterms:W3CDTF">2023-01-25T11:07:00Z</dcterms:modified>
</cp:coreProperties>
</file>