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BB" w:rsidRDefault="00F31727" w:rsidP="003B05BB">
      <w:pPr>
        <w:jc w:val="center"/>
        <w:rPr>
          <w:b/>
        </w:rPr>
      </w:pPr>
      <w:proofErr w:type="spellStart"/>
      <w:r>
        <w:rPr>
          <w:b/>
        </w:rPr>
        <w:t>Apšvieta</w:t>
      </w:r>
      <w:proofErr w:type="spellEnd"/>
      <w:r w:rsidR="003B05BB" w:rsidRPr="003B05BB">
        <w:rPr>
          <w:b/>
        </w:rPr>
        <w:t>. XVIII a.</w:t>
      </w:r>
    </w:p>
    <w:p w:rsidR="003B05BB" w:rsidRPr="00F31727" w:rsidRDefault="003B05BB" w:rsidP="003B05BB">
      <w:pPr>
        <w:pStyle w:val="ListParagraph"/>
        <w:numPr>
          <w:ilvl w:val="0"/>
          <w:numId w:val="1"/>
        </w:numPr>
        <w:ind w:left="900"/>
      </w:pPr>
      <w:r>
        <w:rPr>
          <w:b/>
        </w:rPr>
        <w:t xml:space="preserve">Prisiminkite </w:t>
      </w:r>
      <w:proofErr w:type="spellStart"/>
      <w:r>
        <w:rPr>
          <w:b/>
        </w:rPr>
        <w:t>Apšvietos</w:t>
      </w:r>
      <w:proofErr w:type="spellEnd"/>
      <w:r w:rsidRPr="00CD3EA0">
        <w:rPr>
          <w:b/>
        </w:rPr>
        <w:t xml:space="preserve"> epochos privalomus programos autorius, susiekite juos su VUBP siūlomais nagrinėjimo aspektais </w:t>
      </w:r>
      <w:r w:rsidRPr="00F31727">
        <w:rPr>
          <w:b/>
        </w:rPr>
        <w:t>(pasibraukite, jūsų nuomone, tinkamiausius kitoms epochoms).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3B05BB" w:rsidTr="003B05BB">
        <w:tc>
          <w:tcPr>
            <w:tcW w:w="6996" w:type="dxa"/>
          </w:tcPr>
          <w:p w:rsidR="003B05BB" w:rsidRDefault="003B05BB" w:rsidP="003B05BB">
            <w:pPr>
              <w:rPr>
                <w:b/>
              </w:rPr>
            </w:pPr>
            <w:r w:rsidRPr="000A551D">
              <w:rPr>
                <w:b/>
              </w:rPr>
              <w:t>PAGRINDINIAI REIŠKINIAI IR IDĖJOS</w:t>
            </w:r>
          </w:p>
        </w:tc>
        <w:tc>
          <w:tcPr>
            <w:tcW w:w="6997" w:type="dxa"/>
          </w:tcPr>
          <w:p w:rsidR="003B05BB" w:rsidRPr="000A551D" w:rsidRDefault="003B05BB" w:rsidP="003B05BB">
            <w:pPr>
              <w:jc w:val="center"/>
              <w:rPr>
                <w:b/>
              </w:rPr>
            </w:pPr>
            <w:r w:rsidRPr="000A551D">
              <w:rPr>
                <w:b/>
              </w:rPr>
              <w:t>SIŪLOMI NAGRINĖJIMO ASPEKTAI</w:t>
            </w:r>
          </w:p>
          <w:p w:rsidR="003B05BB" w:rsidRDefault="003B05BB" w:rsidP="003B05BB">
            <w:pPr>
              <w:rPr>
                <w:b/>
              </w:rPr>
            </w:pPr>
          </w:p>
        </w:tc>
      </w:tr>
      <w:tr w:rsidR="003B05BB" w:rsidTr="003B05BB">
        <w:tc>
          <w:tcPr>
            <w:tcW w:w="6996" w:type="dxa"/>
          </w:tcPr>
          <w:p w:rsidR="003B05BB" w:rsidRPr="000A551D" w:rsidRDefault="003B05BB" w:rsidP="003B05BB">
            <w:pPr>
              <w:pStyle w:val="ListParagraph"/>
              <w:numPr>
                <w:ilvl w:val="0"/>
                <w:numId w:val="2"/>
              </w:numPr>
            </w:pPr>
            <w:r w:rsidRPr="000A551D">
              <w:rPr>
                <w:bCs/>
              </w:rPr>
              <w:t xml:space="preserve">Tikėjimas proto ir ugdymo galia. </w:t>
            </w:r>
          </w:p>
          <w:p w:rsidR="003B05BB" w:rsidRPr="000A551D" w:rsidRDefault="003B05BB" w:rsidP="003B05BB">
            <w:pPr>
              <w:pStyle w:val="ListParagraph"/>
              <w:numPr>
                <w:ilvl w:val="0"/>
                <w:numId w:val="2"/>
              </w:numPr>
            </w:pPr>
            <w:r w:rsidRPr="000A551D">
              <w:rPr>
                <w:bCs/>
              </w:rPr>
              <w:t xml:space="preserve">Siekis pertvarkyti tikrovę.  </w:t>
            </w:r>
          </w:p>
          <w:p w:rsidR="003B05BB" w:rsidRPr="000A551D" w:rsidRDefault="003B05BB" w:rsidP="003B05BB">
            <w:pPr>
              <w:pStyle w:val="ListParagraph"/>
              <w:numPr>
                <w:ilvl w:val="0"/>
                <w:numId w:val="2"/>
              </w:numPr>
            </w:pPr>
            <w:r w:rsidRPr="000A551D">
              <w:rPr>
                <w:bCs/>
              </w:rPr>
              <w:t xml:space="preserve">Tautos išlikimo idėja. </w:t>
            </w:r>
          </w:p>
          <w:p w:rsidR="003B05BB" w:rsidRPr="000A551D" w:rsidRDefault="003B05BB" w:rsidP="003B05BB">
            <w:pPr>
              <w:pStyle w:val="ListParagraph"/>
              <w:numPr>
                <w:ilvl w:val="0"/>
                <w:numId w:val="2"/>
              </w:numPr>
            </w:pPr>
            <w:r w:rsidRPr="000A551D">
              <w:rPr>
                <w:bCs/>
              </w:rPr>
              <w:t>Klasicizmas</w:t>
            </w:r>
          </w:p>
          <w:p w:rsidR="003B05BB" w:rsidRDefault="003B05BB" w:rsidP="003B05BB">
            <w:pPr>
              <w:rPr>
                <w:b/>
              </w:rPr>
            </w:pPr>
          </w:p>
        </w:tc>
        <w:tc>
          <w:tcPr>
            <w:tcW w:w="6997" w:type="dxa"/>
          </w:tcPr>
          <w:p w:rsidR="003B05BB" w:rsidRPr="000A551D" w:rsidRDefault="003B05BB" w:rsidP="003B05BB">
            <w:r w:rsidRPr="000A551D">
              <w:t>• Harmoningo ir vieningo pasaulio kūrimas.</w:t>
            </w:r>
          </w:p>
          <w:p w:rsidR="003B05BB" w:rsidRPr="000A551D" w:rsidRDefault="003B05BB" w:rsidP="003B05BB">
            <w:r w:rsidRPr="000A551D">
              <w:t>• Pažinimo troškimas ir ieškojimo dvasia.</w:t>
            </w:r>
          </w:p>
          <w:p w:rsidR="003B05BB" w:rsidRPr="000A551D" w:rsidRDefault="003B05BB" w:rsidP="003B05BB">
            <w:r w:rsidRPr="000A551D">
              <w:t>• Tautinės bendruomenės ugdymas Prūsų</w:t>
            </w:r>
            <w:r>
              <w:t xml:space="preserve"> </w:t>
            </w:r>
            <w:r w:rsidRPr="000A551D">
              <w:t>Lietuvoje ir Lietuvos Didžiojoje Kunigaikštystėje.</w:t>
            </w:r>
          </w:p>
          <w:p w:rsidR="003B05BB" w:rsidRPr="000A551D" w:rsidRDefault="003B05BB" w:rsidP="003B05BB">
            <w:r w:rsidRPr="000A551D">
              <w:t>• „Metai“ – lietuviškas šedevras Europos</w:t>
            </w:r>
            <w:r>
              <w:t xml:space="preserve"> </w:t>
            </w:r>
            <w:r w:rsidRPr="000A551D">
              <w:t>kultūroje.</w:t>
            </w:r>
          </w:p>
          <w:p w:rsidR="003B05BB" w:rsidRPr="000A551D" w:rsidRDefault="003B05BB" w:rsidP="003B05BB">
            <w:r w:rsidRPr="000A551D">
              <w:t>• Darbo etika.</w:t>
            </w:r>
          </w:p>
          <w:p w:rsidR="003B05BB" w:rsidRPr="000A551D" w:rsidRDefault="003B05BB" w:rsidP="003B05BB">
            <w:r w:rsidRPr="000A551D">
              <w:t>• Žemdirbio gyvenimo vertė.</w:t>
            </w:r>
          </w:p>
          <w:p w:rsidR="003B05BB" w:rsidRPr="000A551D" w:rsidRDefault="003B05BB" w:rsidP="003B05BB">
            <w:r w:rsidRPr="000A551D">
              <w:t>• „Metų“ meninės kalbos savitumas.</w:t>
            </w:r>
          </w:p>
          <w:p w:rsidR="003B05BB" w:rsidRPr="000A551D" w:rsidRDefault="003B05BB" w:rsidP="003B05BB">
            <w:pPr>
              <w:rPr>
                <w:b/>
              </w:rPr>
            </w:pPr>
            <w:bookmarkStart w:id="0" w:name="_GoBack"/>
            <w:bookmarkEnd w:id="0"/>
            <w:r w:rsidRPr="000A551D">
              <w:t xml:space="preserve"> </w:t>
            </w:r>
            <w:r w:rsidRPr="000A551D">
              <w:rPr>
                <w:b/>
              </w:rPr>
              <w:t>Epochą reprezentuojančios asmenybės:</w:t>
            </w:r>
            <w:r w:rsidRPr="000A551D">
              <w:rPr>
                <w:rFonts w:eastAsiaTheme="minorEastAsia" w:hAnsi="Calibri"/>
                <w:color w:val="000000"/>
                <w:kern w:val="24"/>
                <w:lang w:eastAsia="lt-LT"/>
              </w:rPr>
              <w:t xml:space="preserve"> </w:t>
            </w:r>
            <w:r w:rsidRPr="000A551D">
              <w:rPr>
                <w:b/>
              </w:rPr>
              <w:t>Kristijonas Donelaitis, Tadas Kosciuška.</w:t>
            </w:r>
          </w:p>
          <w:p w:rsidR="003B05BB" w:rsidRDefault="003B05BB" w:rsidP="003B05BB">
            <w:pPr>
              <w:rPr>
                <w:b/>
              </w:rPr>
            </w:pPr>
          </w:p>
        </w:tc>
      </w:tr>
    </w:tbl>
    <w:p w:rsidR="003B05BB" w:rsidRDefault="003B05BB" w:rsidP="003B05BB">
      <w:pPr>
        <w:rPr>
          <w:b/>
        </w:rPr>
      </w:pPr>
    </w:p>
    <w:p w:rsidR="003B05BB" w:rsidRPr="003B05BB" w:rsidRDefault="00F31727" w:rsidP="00FF40DE">
      <w:pPr>
        <w:pStyle w:val="ListParagraph"/>
        <w:numPr>
          <w:ilvl w:val="0"/>
          <w:numId w:val="1"/>
        </w:numPr>
        <w:rPr>
          <w:b/>
        </w:rPr>
      </w:pPr>
      <w:r w:rsidRPr="00F31727">
        <w:rPr>
          <w:b/>
        </w:rPr>
        <w:t>Aptarkite</w:t>
      </w:r>
      <w:r w:rsidR="003B05BB" w:rsidRPr="003B05BB">
        <w:rPr>
          <w:b/>
        </w:rPr>
        <w:t xml:space="preserve"> </w:t>
      </w:r>
      <w:proofErr w:type="spellStart"/>
      <w:r w:rsidR="003B05BB" w:rsidRPr="003B05BB">
        <w:rPr>
          <w:b/>
        </w:rPr>
        <w:t>Apšvietos</w:t>
      </w:r>
      <w:proofErr w:type="spellEnd"/>
      <w:r w:rsidR="003B05BB" w:rsidRPr="003B05BB">
        <w:rPr>
          <w:b/>
        </w:rPr>
        <w:t xml:space="preserve">  </w:t>
      </w:r>
      <w:r>
        <w:rPr>
          <w:b/>
        </w:rPr>
        <w:t xml:space="preserve">epochos </w:t>
      </w:r>
      <w:r w:rsidR="003B05BB" w:rsidRPr="003B05BB">
        <w:rPr>
          <w:b/>
        </w:rPr>
        <w:t>rašytojų laiko juostą, trumpai pakomentuokite</w:t>
      </w:r>
      <w:r w:rsidR="003B05BB" w:rsidRPr="003B05BB">
        <w:rPr>
          <w:b/>
          <w:color w:val="FF0000"/>
        </w:rPr>
        <w:t xml:space="preserve">  </w:t>
      </w:r>
      <w:r w:rsidR="003B05BB" w:rsidRPr="003B05BB">
        <w:rPr>
          <w:b/>
        </w:rPr>
        <w:t>kiekvieną autorių.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695"/>
        <w:gridCol w:w="2645"/>
        <w:gridCol w:w="2654"/>
        <w:gridCol w:w="3127"/>
      </w:tblGrid>
      <w:tr w:rsidR="003B05BB" w:rsidRPr="009B1702" w:rsidTr="003B05BB">
        <w:tc>
          <w:tcPr>
            <w:tcW w:w="2872" w:type="dxa"/>
            <w:shd w:val="clear" w:color="auto" w:fill="70AD47" w:themeFill="accent6"/>
          </w:tcPr>
          <w:p w:rsidR="003B05BB" w:rsidRPr="00297904" w:rsidRDefault="003B05BB" w:rsidP="001B7ABB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73618A04" wp14:editId="7FF8BFB3">
                  <wp:extent cx="1456479" cy="1456479"/>
                  <wp:effectExtent l="0" t="0" r="4445" b="4445"/>
                  <wp:docPr id="16" name="Picture 16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39" cy="146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"/>
            </w:r>
            <w:r>
              <w:fldChar w:fldCharType="end"/>
            </w:r>
          </w:p>
          <w:p w:rsidR="003B05BB" w:rsidRDefault="003B05BB" w:rsidP="001B7ABB">
            <w:pPr>
              <w:jc w:val="center"/>
            </w:pPr>
          </w:p>
          <w:p w:rsidR="003B05BB" w:rsidRPr="00297904" w:rsidRDefault="003B05BB" w:rsidP="001B7ABB">
            <w:pPr>
              <w:jc w:val="center"/>
              <w:rPr>
                <w:b/>
                <w:bCs/>
              </w:rPr>
            </w:pPr>
            <w:r w:rsidRPr="00297904">
              <w:rPr>
                <w:b/>
                <w:bCs/>
              </w:rPr>
              <w:t>Kristijonas Donelaitis (1714-1780)</w:t>
            </w:r>
          </w:p>
        </w:tc>
        <w:tc>
          <w:tcPr>
            <w:tcW w:w="2695" w:type="dxa"/>
            <w:shd w:val="clear" w:color="auto" w:fill="70AD47" w:themeFill="accent6"/>
          </w:tcPr>
          <w:p w:rsidR="003B05BB" w:rsidRPr="00297904" w:rsidRDefault="003B05BB" w:rsidP="001B7ABB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04DF26CC" wp14:editId="7FE021D1">
                  <wp:extent cx="1193620" cy="1473412"/>
                  <wp:effectExtent l="0" t="0" r="635" b="0"/>
                  <wp:docPr id="17" name="Picture 17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97" cy="148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"/>
            </w:r>
            <w:r>
              <w:fldChar w:fldCharType="end"/>
            </w:r>
          </w:p>
          <w:p w:rsidR="003B05BB" w:rsidRDefault="003B05BB" w:rsidP="001B7ABB">
            <w:pPr>
              <w:jc w:val="center"/>
            </w:pPr>
          </w:p>
          <w:p w:rsidR="003B05BB" w:rsidRPr="00297904" w:rsidRDefault="003B05BB" w:rsidP="001B7ABB">
            <w:pPr>
              <w:jc w:val="center"/>
              <w:rPr>
                <w:b/>
                <w:bCs/>
              </w:rPr>
            </w:pPr>
            <w:r w:rsidRPr="00297904">
              <w:rPr>
                <w:b/>
                <w:bCs/>
              </w:rPr>
              <w:t>Johanas Volfgangas Gėtė (1749–1832)</w:t>
            </w:r>
          </w:p>
        </w:tc>
        <w:tc>
          <w:tcPr>
            <w:tcW w:w="2645" w:type="dxa"/>
            <w:shd w:val="clear" w:color="auto" w:fill="8BD0C2"/>
          </w:tcPr>
          <w:p w:rsidR="003B05BB" w:rsidRDefault="003B05BB" w:rsidP="001B7ABB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"/var/folders/m_/nswysrz57l146l9fmsb9jkt80000gn/T/com.microsoft.Word/WebArchiveCopyPasteTempFiles/Karl_G_Schweikart_-_Tadeusz_Ko%C5%9Bciuszko_%28%C3%96aL%29.jpg"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547E5A97" wp14:editId="0E6642E0">
                  <wp:extent cx="1111885" cy="1471917"/>
                  <wp:effectExtent l="0" t="0" r="5715" b="1905"/>
                  <wp:docPr id="18" name="Picture 18" descr="Tadas Kosciuška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adas Kosciuška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99" cy="148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3"/>
            </w:r>
            <w:r>
              <w:fldChar w:fldCharType="end"/>
            </w:r>
          </w:p>
          <w:p w:rsidR="003B05BB" w:rsidRDefault="003B05BB" w:rsidP="001B7ABB">
            <w:pPr>
              <w:jc w:val="center"/>
            </w:pPr>
          </w:p>
          <w:p w:rsidR="003B05BB" w:rsidRPr="00297904" w:rsidRDefault="003B05BB" w:rsidP="001B7ABB">
            <w:pPr>
              <w:jc w:val="center"/>
              <w:rPr>
                <w:b/>
                <w:bCs/>
              </w:rPr>
            </w:pPr>
            <w:r w:rsidRPr="00297904">
              <w:rPr>
                <w:b/>
                <w:bCs/>
              </w:rPr>
              <w:t>Tadas Kosciuška (1746–1817)</w:t>
            </w:r>
          </w:p>
        </w:tc>
        <w:tc>
          <w:tcPr>
            <w:tcW w:w="2654" w:type="dxa"/>
            <w:shd w:val="clear" w:color="auto" w:fill="8BD0C2"/>
          </w:tcPr>
          <w:p w:rsidR="003B05BB" w:rsidRDefault="003B05BB" w:rsidP="001B7ABB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"/var/folders/m_/nswysrz57l146l9fmsb9jkt80000gn/T/com.microsoft.Word/WebArchiveCopyPasteTempFiles/38198_2.jpg"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0420540F" wp14:editId="67457E44">
                  <wp:extent cx="1124814" cy="1505409"/>
                  <wp:effectExtent l="0" t="0" r="5715" b="6350"/>
                  <wp:docPr id="19" name="Picture 19" descr="Mykolas Pranciškus Karpavičiu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ykolas Pranciškus Karpavičiu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34" cy="151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4"/>
            </w:r>
            <w:r>
              <w:fldChar w:fldCharType="end"/>
            </w:r>
          </w:p>
          <w:p w:rsidR="003B05BB" w:rsidRDefault="003B05BB" w:rsidP="001B7ABB">
            <w:pPr>
              <w:jc w:val="center"/>
            </w:pPr>
          </w:p>
          <w:p w:rsidR="003B05BB" w:rsidRPr="00297904" w:rsidRDefault="003B05BB" w:rsidP="001B7ABB">
            <w:pPr>
              <w:jc w:val="center"/>
              <w:rPr>
                <w:b/>
                <w:bCs/>
              </w:rPr>
            </w:pPr>
            <w:r w:rsidRPr="00297904">
              <w:rPr>
                <w:b/>
                <w:bCs/>
              </w:rPr>
              <w:t xml:space="preserve">M. P. </w:t>
            </w:r>
            <w:proofErr w:type="spellStart"/>
            <w:r w:rsidRPr="00297904">
              <w:rPr>
                <w:b/>
                <w:bCs/>
              </w:rPr>
              <w:t>Karpavičius</w:t>
            </w:r>
            <w:proofErr w:type="spellEnd"/>
            <w:r w:rsidRPr="00297904">
              <w:rPr>
                <w:b/>
                <w:bCs/>
              </w:rPr>
              <w:t xml:space="preserve"> (1744–1803)</w:t>
            </w:r>
          </w:p>
        </w:tc>
        <w:tc>
          <w:tcPr>
            <w:tcW w:w="3127" w:type="dxa"/>
            <w:shd w:val="clear" w:color="auto" w:fill="8BD0C2"/>
          </w:tcPr>
          <w:p w:rsidR="003B05BB" w:rsidRDefault="003B05BB" w:rsidP="001B7ABB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"/var/folders/m_/nswysrz57l146l9fmsb9jkt80000gn/T/com.microsoft.Word/WebArchiveCopyPasteTempFiles/37282_1.jpg"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7009E718" wp14:editId="46F36F3E">
                  <wp:extent cx="1802130" cy="1450741"/>
                  <wp:effectExtent l="0" t="0" r="1270" b="0"/>
                  <wp:docPr id="20" name="Picture 20" descr="Immanuel Kant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manuel Kant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132" cy="14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5"/>
            </w:r>
            <w:r>
              <w:fldChar w:fldCharType="end"/>
            </w:r>
          </w:p>
          <w:p w:rsidR="003B05BB" w:rsidRDefault="003B05BB" w:rsidP="001B7ABB">
            <w:pPr>
              <w:jc w:val="center"/>
            </w:pPr>
          </w:p>
          <w:p w:rsidR="003B05BB" w:rsidRPr="00297904" w:rsidRDefault="003B05BB" w:rsidP="001B7ABB">
            <w:pPr>
              <w:jc w:val="center"/>
              <w:rPr>
                <w:b/>
                <w:bCs/>
              </w:rPr>
            </w:pPr>
            <w:r w:rsidRPr="00297904">
              <w:rPr>
                <w:b/>
                <w:bCs/>
              </w:rPr>
              <w:t>I. Kantas (1724–1804)</w:t>
            </w:r>
          </w:p>
        </w:tc>
      </w:tr>
    </w:tbl>
    <w:p w:rsidR="003B05BB" w:rsidRPr="009B1702" w:rsidRDefault="003B05BB" w:rsidP="003B05BB"/>
    <w:p w:rsidR="003B05BB" w:rsidRDefault="003B05BB" w:rsidP="003B05BB">
      <w:pPr>
        <w:rPr>
          <w:b/>
          <w:bCs/>
        </w:rPr>
      </w:pPr>
    </w:p>
    <w:p w:rsidR="003B05BB" w:rsidRDefault="003B05BB" w:rsidP="003B05BB">
      <w:pPr>
        <w:rPr>
          <w:b/>
          <w:bCs/>
        </w:rPr>
      </w:pPr>
    </w:p>
    <w:p w:rsidR="003B05BB" w:rsidRPr="00EE6B08" w:rsidRDefault="003B05BB" w:rsidP="003B05B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3.</w:t>
      </w:r>
      <w:r w:rsidRPr="003B05BB">
        <w:rPr>
          <w:b/>
          <w:bCs/>
        </w:rPr>
        <w:t xml:space="preserve"> </w:t>
      </w:r>
      <w:r w:rsidRPr="00EE6B08">
        <w:rPr>
          <w:b/>
          <w:bCs/>
        </w:rPr>
        <w:t>Susisteminkite jau turimą informaciją apie autorius ir jų kūrinius užpildydami lentelę.</w:t>
      </w:r>
    </w:p>
    <w:p w:rsidR="003B05BB" w:rsidRPr="00A0776C" w:rsidRDefault="003B05BB" w:rsidP="003B05BB">
      <w:pPr>
        <w:pStyle w:val="ListParagraph"/>
        <w:spacing w:after="0" w:line="240" w:lineRule="auto"/>
        <w:rPr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1792"/>
        <w:gridCol w:w="1841"/>
        <w:gridCol w:w="1696"/>
        <w:gridCol w:w="1449"/>
        <w:gridCol w:w="1506"/>
        <w:gridCol w:w="1649"/>
        <w:gridCol w:w="2023"/>
      </w:tblGrid>
      <w:tr w:rsidR="000E7A30" w:rsidTr="00426325">
        <w:tc>
          <w:tcPr>
            <w:tcW w:w="2037" w:type="dxa"/>
          </w:tcPr>
          <w:p w:rsidR="003B05BB" w:rsidRPr="00680D82" w:rsidRDefault="003B05BB" w:rsidP="001B7ABB">
            <w:r>
              <w:t>Privalomas programinis autorius, nagrinėjimo aspektai</w:t>
            </w:r>
          </w:p>
        </w:tc>
        <w:tc>
          <w:tcPr>
            <w:tcW w:w="1792" w:type="dxa"/>
          </w:tcPr>
          <w:p w:rsidR="003B05BB" w:rsidRDefault="003B05BB" w:rsidP="001B7ABB">
            <w:r>
              <w:t>Kūrinio problematika</w:t>
            </w:r>
          </w:p>
          <w:p w:rsidR="003B05BB" w:rsidRPr="00680D82" w:rsidRDefault="003B05BB" w:rsidP="001B7ABB"/>
        </w:tc>
        <w:tc>
          <w:tcPr>
            <w:tcW w:w="1841" w:type="dxa"/>
          </w:tcPr>
          <w:p w:rsidR="003B05BB" w:rsidRPr="00680D82" w:rsidRDefault="003B05BB" w:rsidP="001B7ABB">
            <w:r>
              <w:t>Tinkamas biografinis kontekstas</w:t>
            </w:r>
          </w:p>
        </w:tc>
        <w:tc>
          <w:tcPr>
            <w:tcW w:w="1696" w:type="dxa"/>
          </w:tcPr>
          <w:p w:rsidR="003B05BB" w:rsidRDefault="003B05BB" w:rsidP="001B7ABB">
            <w:r>
              <w:t>Tinkamas kultūrinis ir istorinis kontekstas</w:t>
            </w:r>
          </w:p>
        </w:tc>
        <w:tc>
          <w:tcPr>
            <w:tcW w:w="1449" w:type="dxa"/>
          </w:tcPr>
          <w:p w:rsidR="003B05BB" w:rsidRPr="00680D82" w:rsidRDefault="003B05BB" w:rsidP="001B7ABB">
            <w:r>
              <w:t>Kūrinio raiška</w:t>
            </w:r>
          </w:p>
        </w:tc>
        <w:tc>
          <w:tcPr>
            <w:tcW w:w="1506" w:type="dxa"/>
          </w:tcPr>
          <w:p w:rsidR="003B05BB" w:rsidRDefault="003B05BB" w:rsidP="001B7ABB">
            <w:r>
              <w:t>Kūrinio citatos</w:t>
            </w:r>
          </w:p>
        </w:tc>
        <w:tc>
          <w:tcPr>
            <w:tcW w:w="1649" w:type="dxa"/>
          </w:tcPr>
          <w:p w:rsidR="003B05BB" w:rsidRPr="00680D82" w:rsidRDefault="003B05BB" w:rsidP="001B7ABB">
            <w:r>
              <w:t>Sąsajos su kitų autorių kūriniais</w:t>
            </w:r>
          </w:p>
        </w:tc>
        <w:tc>
          <w:tcPr>
            <w:tcW w:w="2023" w:type="dxa"/>
          </w:tcPr>
          <w:p w:rsidR="003B05BB" w:rsidRDefault="003B05BB" w:rsidP="001B7ABB">
            <w:r>
              <w:t xml:space="preserve">Sąsajos su kitais meno kūriniais </w:t>
            </w:r>
            <w:r w:rsidRPr="00F31727">
              <w:t>ir (arba) filosofinis/ psichologinis/socialinis kontekstas</w:t>
            </w:r>
          </w:p>
        </w:tc>
      </w:tr>
      <w:tr w:rsidR="000E7A30" w:rsidTr="00426325">
        <w:tc>
          <w:tcPr>
            <w:tcW w:w="2037" w:type="dxa"/>
          </w:tcPr>
          <w:p w:rsidR="003B05BB" w:rsidRPr="00426325" w:rsidRDefault="003B05BB" w:rsidP="001B7ABB">
            <w:pPr>
              <w:rPr>
                <w:b/>
              </w:rPr>
            </w:pPr>
            <w:r w:rsidRPr="00426325">
              <w:rPr>
                <w:b/>
              </w:rPr>
              <w:t>Kristijonas Donelaitis</w:t>
            </w:r>
          </w:p>
          <w:p w:rsidR="000E7A30" w:rsidRDefault="000E7A30" w:rsidP="000E7A30">
            <w:pPr>
              <w:pStyle w:val="ListParagraph"/>
              <w:numPr>
                <w:ilvl w:val="0"/>
                <w:numId w:val="6"/>
              </w:numPr>
            </w:pPr>
            <w:r>
              <w:t>Darbas</w:t>
            </w:r>
          </w:p>
          <w:p w:rsidR="000E7A30" w:rsidRDefault="000E7A30" w:rsidP="000E7A30">
            <w:pPr>
              <w:pStyle w:val="ListParagraph"/>
              <w:numPr>
                <w:ilvl w:val="0"/>
                <w:numId w:val="6"/>
              </w:numPr>
            </w:pPr>
            <w:r>
              <w:t>Gamta</w:t>
            </w:r>
          </w:p>
          <w:p w:rsidR="000E7A30" w:rsidRDefault="000E7A30" w:rsidP="000E7A30">
            <w:pPr>
              <w:pStyle w:val="ListParagraph"/>
              <w:numPr>
                <w:ilvl w:val="0"/>
                <w:numId w:val="6"/>
              </w:numPr>
            </w:pPr>
          </w:p>
          <w:p w:rsidR="003B05BB" w:rsidRDefault="003B05BB" w:rsidP="001B7ABB"/>
          <w:p w:rsidR="003B05BB" w:rsidRDefault="003B05BB" w:rsidP="001B7ABB">
            <w:r>
              <w:t>..........................</w:t>
            </w:r>
            <w:r w:rsidR="000E7A30">
              <w:t>......</w:t>
            </w:r>
          </w:p>
          <w:p w:rsidR="003B05BB" w:rsidRDefault="003B05BB" w:rsidP="001B7ABB">
            <w:r>
              <w:t>.....</w:t>
            </w:r>
            <w:r w:rsidR="000E7A30">
              <w:t>...........................</w:t>
            </w:r>
          </w:p>
          <w:p w:rsidR="003B05BB" w:rsidRDefault="003B05BB" w:rsidP="001B7ABB"/>
          <w:p w:rsidR="003B05BB" w:rsidRDefault="003B05BB" w:rsidP="001B7ABB"/>
        </w:tc>
        <w:tc>
          <w:tcPr>
            <w:tcW w:w="1792" w:type="dxa"/>
          </w:tcPr>
          <w:p w:rsidR="000E7A30" w:rsidRDefault="000E7A30" w:rsidP="001B7ABB"/>
          <w:p w:rsidR="000E7A30" w:rsidRDefault="002C2674" w:rsidP="001B7ABB">
            <w:r>
              <w:t>Kodėl svarbu būti doram?</w:t>
            </w:r>
          </w:p>
          <w:p w:rsidR="000E7A30" w:rsidRDefault="000E7A30" w:rsidP="001B7ABB"/>
          <w:p w:rsidR="000E7A30" w:rsidRDefault="007D4EC6" w:rsidP="001B7ABB">
            <w:r>
              <w:t xml:space="preserve">Kas lemia žmogaus </w:t>
            </w:r>
            <w:r w:rsidR="000E58EB">
              <w:t xml:space="preserve">gyvenimo </w:t>
            </w:r>
            <w:r>
              <w:t>vertę?</w:t>
            </w:r>
          </w:p>
          <w:p w:rsidR="003B05BB" w:rsidRDefault="00260DB3" w:rsidP="001B7ABB">
            <w:r>
              <w:t>............................</w:t>
            </w:r>
          </w:p>
          <w:p w:rsidR="003B05BB" w:rsidRDefault="00260DB3" w:rsidP="001B7ABB">
            <w:r>
              <w:t>............................</w:t>
            </w:r>
          </w:p>
        </w:tc>
        <w:tc>
          <w:tcPr>
            <w:tcW w:w="1841" w:type="dxa"/>
          </w:tcPr>
          <w:p w:rsidR="000E7A30" w:rsidRDefault="000C5B9A" w:rsidP="001B7ABB">
            <w:r>
              <w:t>Mokėsi Karaliaučiaus universitete;</w:t>
            </w:r>
          </w:p>
          <w:p w:rsidR="00426325" w:rsidRDefault="00426325" w:rsidP="001B7ABB"/>
          <w:p w:rsidR="000C5B9A" w:rsidRDefault="00260DB3" w:rsidP="001B7ABB">
            <w:r>
              <w:t>Buvo susipažinęs su antikine literatūra;</w:t>
            </w:r>
          </w:p>
          <w:p w:rsidR="003B05BB" w:rsidRDefault="003B05BB" w:rsidP="001B7ABB">
            <w:r>
              <w:t>..............</w:t>
            </w:r>
            <w:r w:rsidR="00426325">
              <w:t>...............</w:t>
            </w:r>
          </w:p>
          <w:p w:rsidR="003B05BB" w:rsidRDefault="003B05BB" w:rsidP="001B7ABB">
            <w:r>
              <w:t>.</w:t>
            </w:r>
            <w:r w:rsidR="00426325">
              <w:t>............................</w:t>
            </w:r>
          </w:p>
        </w:tc>
        <w:tc>
          <w:tcPr>
            <w:tcW w:w="1696" w:type="dxa"/>
          </w:tcPr>
          <w:p w:rsidR="000E7A30" w:rsidRDefault="000C5B9A" w:rsidP="001B7ABB">
            <w:r>
              <w:t>1709-1711 m. maro epidemija;</w:t>
            </w:r>
          </w:p>
          <w:p w:rsidR="000C5B9A" w:rsidRDefault="000C5B9A" w:rsidP="001B7ABB"/>
          <w:p w:rsidR="000C5B9A" w:rsidRDefault="000C5B9A" w:rsidP="001B7ABB">
            <w:r>
              <w:t>Stiprėjanti germanizacija;</w:t>
            </w:r>
          </w:p>
          <w:p w:rsidR="00426325" w:rsidRDefault="00426325" w:rsidP="001B7ABB"/>
          <w:p w:rsidR="00426325" w:rsidRDefault="00426325" w:rsidP="001B7ABB">
            <w:proofErr w:type="spellStart"/>
            <w:r>
              <w:t>Pietizmas</w:t>
            </w:r>
            <w:proofErr w:type="spellEnd"/>
            <w:r>
              <w:t>;</w:t>
            </w:r>
          </w:p>
          <w:p w:rsidR="000E7A30" w:rsidRDefault="000E7A30" w:rsidP="001B7ABB"/>
          <w:p w:rsidR="003B05BB" w:rsidRDefault="003B05BB" w:rsidP="001B7ABB">
            <w:r>
              <w:t>..................</w:t>
            </w:r>
            <w:r w:rsidR="000C5B9A">
              <w:t>......</w:t>
            </w:r>
            <w:r w:rsidR="00426325">
              <w:t>.</w:t>
            </w:r>
          </w:p>
          <w:p w:rsidR="003B05BB" w:rsidRDefault="003B05BB" w:rsidP="001B7ABB">
            <w:r>
              <w:t>.........................</w:t>
            </w:r>
            <w:r w:rsidR="00426325">
              <w:t>.</w:t>
            </w:r>
          </w:p>
        </w:tc>
        <w:tc>
          <w:tcPr>
            <w:tcW w:w="1449" w:type="dxa"/>
          </w:tcPr>
          <w:p w:rsidR="000E7A30" w:rsidRDefault="000E7A30" w:rsidP="001B7ABB">
            <w:pPr>
              <w:pStyle w:val="CommentText"/>
            </w:pPr>
          </w:p>
          <w:p w:rsidR="000E7A30" w:rsidRDefault="000E7A30" w:rsidP="001B7ABB">
            <w:pPr>
              <w:pStyle w:val="CommentText"/>
            </w:pPr>
            <w:r>
              <w:t>Hegzametras;</w:t>
            </w:r>
          </w:p>
          <w:p w:rsidR="000E7A30" w:rsidRDefault="000E7A30" w:rsidP="001B7ABB">
            <w:pPr>
              <w:pStyle w:val="CommentText"/>
            </w:pPr>
          </w:p>
          <w:p w:rsidR="000E7A30" w:rsidRDefault="000E7A30" w:rsidP="001B7ABB">
            <w:pPr>
              <w:pStyle w:val="CommentText"/>
            </w:pPr>
            <w:r>
              <w:t>Personifikacija;</w:t>
            </w:r>
          </w:p>
          <w:p w:rsidR="000E7A30" w:rsidRDefault="000E7A30" w:rsidP="001B7ABB">
            <w:pPr>
              <w:pStyle w:val="CommentText"/>
            </w:pPr>
          </w:p>
          <w:p w:rsidR="003B05BB" w:rsidRDefault="003B05BB" w:rsidP="001B7ABB">
            <w:pPr>
              <w:pStyle w:val="CommentText"/>
            </w:pPr>
            <w:r>
              <w:t>.....................</w:t>
            </w:r>
            <w:r w:rsidR="00426325">
              <w:t>...</w:t>
            </w:r>
          </w:p>
          <w:p w:rsidR="003B05BB" w:rsidRDefault="00426325" w:rsidP="001B7ABB">
            <w:pPr>
              <w:pStyle w:val="CommentText"/>
            </w:pPr>
            <w:r>
              <w:t>........................</w:t>
            </w:r>
          </w:p>
        </w:tc>
        <w:tc>
          <w:tcPr>
            <w:tcW w:w="1506" w:type="dxa"/>
          </w:tcPr>
          <w:p w:rsidR="00C049DE" w:rsidRPr="0097312A" w:rsidRDefault="00C049DE" w:rsidP="00C049DE">
            <w:pPr>
              <w:pStyle w:val="CommentText"/>
              <w:rPr>
                <w:iCs/>
                <w:sz w:val="16"/>
                <w:szCs w:val="16"/>
              </w:rPr>
            </w:pPr>
          </w:p>
          <w:p w:rsidR="003B05BB" w:rsidRDefault="00426325" w:rsidP="001B7ABB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„Į paukščius žiūrėk</w:t>
            </w:r>
            <w:r>
              <w:rPr>
                <w:iCs/>
                <w:sz w:val="16"/>
                <w:szCs w:val="16"/>
                <w:lang w:val="en-US"/>
              </w:rPr>
              <w:t>!</w:t>
            </w:r>
            <w:r>
              <w:rPr>
                <w:iCs/>
                <w:sz w:val="16"/>
                <w:szCs w:val="16"/>
              </w:rPr>
              <w:t>”</w:t>
            </w:r>
          </w:p>
          <w:p w:rsidR="00426325" w:rsidRDefault="00426325" w:rsidP="001B7ABB">
            <w:pPr>
              <w:pStyle w:val="CommentText"/>
              <w:rPr>
                <w:iCs/>
                <w:sz w:val="16"/>
                <w:szCs w:val="16"/>
              </w:rPr>
            </w:pPr>
          </w:p>
          <w:p w:rsidR="00426325" w:rsidRDefault="00426325" w:rsidP="001B7ABB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„Be </w:t>
            </w:r>
            <w:proofErr w:type="spellStart"/>
            <w:r>
              <w:rPr>
                <w:iCs/>
                <w:sz w:val="16"/>
                <w:szCs w:val="16"/>
              </w:rPr>
              <w:t>trūso</w:t>
            </w:r>
            <w:proofErr w:type="spellEnd"/>
            <w:r>
              <w:rPr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</w:rPr>
              <w:t>Dievs</w:t>
            </w:r>
            <w:proofErr w:type="spellEnd"/>
            <w:r>
              <w:rPr>
                <w:iCs/>
                <w:sz w:val="16"/>
                <w:szCs w:val="16"/>
              </w:rPr>
              <w:t xml:space="preserve"> mus </w:t>
            </w:r>
            <w:proofErr w:type="spellStart"/>
            <w:r>
              <w:rPr>
                <w:iCs/>
                <w:sz w:val="16"/>
                <w:szCs w:val="16"/>
              </w:rPr>
              <w:t>išmaityt</w:t>
            </w:r>
            <w:proofErr w:type="spellEnd"/>
            <w:r>
              <w:rPr>
                <w:iCs/>
                <w:sz w:val="16"/>
                <w:szCs w:val="16"/>
              </w:rPr>
              <w:t xml:space="preserve"> nežadėjo.“</w:t>
            </w:r>
          </w:p>
          <w:p w:rsidR="00426325" w:rsidRPr="00426325" w:rsidRDefault="00426325" w:rsidP="001B7ABB">
            <w:pPr>
              <w:pStyle w:val="CommentText"/>
              <w:rPr>
                <w:iCs/>
                <w:sz w:val="16"/>
                <w:szCs w:val="16"/>
              </w:rPr>
            </w:pPr>
          </w:p>
          <w:p w:rsidR="003B05BB" w:rsidRDefault="003B05BB" w:rsidP="001B7ABB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.......................</w:t>
            </w:r>
            <w:r w:rsidR="00426325">
              <w:rPr>
                <w:iCs/>
                <w:sz w:val="16"/>
                <w:szCs w:val="16"/>
              </w:rPr>
              <w:t>........</w:t>
            </w: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  <w:r>
              <w:rPr>
                <w:iCs/>
                <w:sz w:val="16"/>
                <w:szCs w:val="16"/>
              </w:rPr>
              <w:t>.....</w:t>
            </w:r>
            <w:r w:rsidR="00426325">
              <w:rPr>
                <w:iCs/>
                <w:sz w:val="16"/>
                <w:szCs w:val="16"/>
              </w:rPr>
              <w:t>..........................</w:t>
            </w:r>
          </w:p>
        </w:tc>
        <w:tc>
          <w:tcPr>
            <w:tcW w:w="1649" w:type="dxa"/>
          </w:tcPr>
          <w:p w:rsidR="003B05BB" w:rsidRDefault="003B05BB" w:rsidP="001B7ABB">
            <w:pPr>
              <w:pStyle w:val="CommentText"/>
            </w:pPr>
          </w:p>
          <w:p w:rsidR="000E7A30" w:rsidRDefault="000E7A30" w:rsidP="001B7ABB">
            <w:pPr>
              <w:pStyle w:val="CommentText"/>
            </w:pPr>
            <w:proofErr w:type="spellStart"/>
            <w:r>
              <w:t>A.Baranauskas</w:t>
            </w:r>
            <w:proofErr w:type="spellEnd"/>
            <w:r>
              <w:t>, „Anykščių šilelis“;</w:t>
            </w:r>
          </w:p>
          <w:p w:rsidR="000E7A30" w:rsidRDefault="000E7A30" w:rsidP="001B7ABB">
            <w:pPr>
              <w:pStyle w:val="CommentText"/>
            </w:pPr>
          </w:p>
          <w:p w:rsidR="003B05BB" w:rsidRDefault="003B05BB" w:rsidP="001B7ABB">
            <w:pPr>
              <w:pStyle w:val="CommentText"/>
            </w:pPr>
          </w:p>
          <w:p w:rsidR="000E7A30" w:rsidRDefault="000E7A30" w:rsidP="001B7ABB">
            <w:pPr>
              <w:pStyle w:val="CommentText"/>
            </w:pPr>
            <w:r>
              <w:t>Vaižgantas, „Dėdės ir dėdienės“;</w:t>
            </w:r>
          </w:p>
          <w:p w:rsidR="003B05BB" w:rsidRDefault="003B05BB" w:rsidP="001B7ABB">
            <w:pPr>
              <w:pStyle w:val="CommentText"/>
            </w:pPr>
            <w:r>
              <w:t>....................</w:t>
            </w:r>
            <w:r w:rsidR="000E7A30">
              <w:t>........</w:t>
            </w:r>
          </w:p>
          <w:p w:rsidR="003B05BB" w:rsidRDefault="003B05BB" w:rsidP="001B7ABB">
            <w:pPr>
              <w:pStyle w:val="CommentText"/>
            </w:pPr>
            <w:r>
              <w:t>.</w:t>
            </w:r>
            <w:r w:rsidR="000E7A30">
              <w:t>..........................</w:t>
            </w:r>
          </w:p>
        </w:tc>
        <w:tc>
          <w:tcPr>
            <w:tcW w:w="2023" w:type="dxa"/>
          </w:tcPr>
          <w:p w:rsidR="003B05BB" w:rsidRDefault="003B05BB" w:rsidP="001B7ABB">
            <w:pPr>
              <w:pStyle w:val="CommentText"/>
              <w:rPr>
                <w:rStyle w:val="CommentReference"/>
              </w:rPr>
            </w:pPr>
          </w:p>
          <w:p w:rsidR="003B05BB" w:rsidRDefault="00260DB3" w:rsidP="001B7AB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Stoikų filosofija</w:t>
            </w:r>
            <w:r w:rsidR="005A2323">
              <w:rPr>
                <w:rStyle w:val="CommentReference"/>
              </w:rPr>
              <w:t>;</w:t>
            </w:r>
          </w:p>
          <w:p w:rsidR="005A2323" w:rsidRDefault="005A2323" w:rsidP="001B7ABB">
            <w:pPr>
              <w:pStyle w:val="CommentText"/>
              <w:rPr>
                <w:rStyle w:val="CommentReference"/>
              </w:rPr>
            </w:pPr>
          </w:p>
          <w:p w:rsidR="005A2323" w:rsidRDefault="005A2323" w:rsidP="005A2323">
            <w:pPr>
              <w:tabs>
                <w:tab w:val="left" w:pos="1875"/>
              </w:tabs>
              <w:spacing w:after="200" w:line="36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“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Kas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yra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žmogus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gamtoje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?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Niekas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prieš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begalybę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viskas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prieš</w:t>
            </w:r>
            <w:proofErr w:type="spellEnd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2323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centras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tarp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nieko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visko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”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B.Paskalis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3B05BB" w:rsidRDefault="003B05BB" w:rsidP="005A2323">
            <w:pPr>
              <w:tabs>
                <w:tab w:val="left" w:pos="1875"/>
              </w:tabs>
              <w:spacing w:after="200" w:line="360" w:lineRule="auto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....................................................................................</w:t>
            </w:r>
          </w:p>
        </w:tc>
      </w:tr>
      <w:tr w:rsidR="000E7A30" w:rsidTr="00426325">
        <w:tc>
          <w:tcPr>
            <w:tcW w:w="2037" w:type="dxa"/>
          </w:tcPr>
          <w:p w:rsidR="00C1748F" w:rsidRDefault="00C1748F" w:rsidP="001B7ABB">
            <w:pPr>
              <w:rPr>
                <w:b/>
              </w:rPr>
            </w:pPr>
          </w:p>
          <w:p w:rsidR="00CC5406" w:rsidRPr="00CC5406" w:rsidRDefault="00CC5406" w:rsidP="001B7ABB">
            <w:pPr>
              <w:rPr>
                <w:b/>
              </w:rPr>
            </w:pPr>
            <w:r w:rsidRPr="00CC5406">
              <w:rPr>
                <w:b/>
              </w:rPr>
              <w:t>Johanas Volfgangas Gėtė</w:t>
            </w:r>
          </w:p>
          <w:p w:rsidR="00CC5406" w:rsidRDefault="00CC5406" w:rsidP="00CC5406">
            <w:pPr>
              <w:pStyle w:val="ListParagraph"/>
              <w:numPr>
                <w:ilvl w:val="0"/>
                <w:numId w:val="9"/>
              </w:numPr>
            </w:pPr>
            <w:r>
              <w:t xml:space="preserve">Pažinimas </w:t>
            </w:r>
          </w:p>
          <w:p w:rsidR="00CC5406" w:rsidRDefault="00CC5406" w:rsidP="00CC5406">
            <w:pPr>
              <w:pStyle w:val="ListParagraph"/>
              <w:numPr>
                <w:ilvl w:val="0"/>
                <w:numId w:val="9"/>
              </w:numPr>
            </w:pPr>
            <w:r>
              <w:t xml:space="preserve">Maištas </w:t>
            </w:r>
          </w:p>
          <w:p w:rsidR="00CC5406" w:rsidRDefault="00CC5406" w:rsidP="00CC5406">
            <w:pPr>
              <w:pStyle w:val="ListParagraph"/>
              <w:numPr>
                <w:ilvl w:val="0"/>
                <w:numId w:val="9"/>
              </w:numPr>
            </w:pPr>
          </w:p>
          <w:p w:rsidR="00CC5406" w:rsidRDefault="00CC5406" w:rsidP="001B7ABB"/>
          <w:p w:rsidR="003B05BB" w:rsidRDefault="003B05BB" w:rsidP="001B7ABB">
            <w:r>
              <w:t>...</w:t>
            </w:r>
            <w:r w:rsidR="00CC5406">
              <w:t>.............................</w:t>
            </w:r>
          </w:p>
          <w:p w:rsidR="003B05BB" w:rsidRDefault="003B05BB" w:rsidP="001B7ABB">
            <w:r>
              <w:t>.....</w:t>
            </w:r>
            <w:r w:rsidR="00CC5406">
              <w:t>...........................</w:t>
            </w:r>
          </w:p>
          <w:p w:rsidR="003B05BB" w:rsidRDefault="003B05BB" w:rsidP="001B7ABB"/>
          <w:p w:rsidR="003B05BB" w:rsidRDefault="003B05BB" w:rsidP="001B7ABB"/>
        </w:tc>
        <w:tc>
          <w:tcPr>
            <w:tcW w:w="1792" w:type="dxa"/>
          </w:tcPr>
          <w:p w:rsidR="003B05BB" w:rsidRDefault="003B05BB" w:rsidP="001B7ABB"/>
          <w:p w:rsidR="00CC5406" w:rsidRDefault="000E58EB" w:rsidP="001B7ABB">
            <w:r>
              <w:t>Kaip pajausti gyvenimo pilnatvę?</w:t>
            </w:r>
          </w:p>
          <w:p w:rsidR="000E58EB" w:rsidRDefault="000E58EB" w:rsidP="001B7ABB"/>
          <w:p w:rsidR="000E58EB" w:rsidRDefault="000E58EB" w:rsidP="001B7ABB"/>
          <w:p w:rsidR="000E58EB" w:rsidRDefault="000E58EB" w:rsidP="001B7ABB"/>
          <w:p w:rsidR="000E58EB" w:rsidRDefault="000E58EB" w:rsidP="001B7ABB"/>
          <w:p w:rsidR="003B05BB" w:rsidRDefault="00305416" w:rsidP="001B7ABB">
            <w:r>
              <w:t>............................</w:t>
            </w:r>
          </w:p>
          <w:p w:rsidR="003B05BB" w:rsidRDefault="00305416" w:rsidP="001B7ABB">
            <w:r>
              <w:t>............................</w:t>
            </w:r>
          </w:p>
        </w:tc>
        <w:tc>
          <w:tcPr>
            <w:tcW w:w="1841" w:type="dxa"/>
          </w:tcPr>
          <w:p w:rsidR="00CC5406" w:rsidRDefault="00CC5406" w:rsidP="001B7ABB">
            <w:pPr>
              <w:rPr>
                <w:rFonts w:ascii="TimesNewRoman" w:hAnsi="TimesNewRoman" w:cs="TimesNewRoman"/>
              </w:rPr>
            </w:pPr>
          </w:p>
          <w:p w:rsidR="00CC5406" w:rsidRDefault="00CC5406" w:rsidP="001B7ABB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Studijuoja teisę, bet labiau domisi menais;</w:t>
            </w:r>
          </w:p>
          <w:p w:rsidR="00CC5406" w:rsidRDefault="00CC5406" w:rsidP="001B7ABB">
            <w:pPr>
              <w:rPr>
                <w:rFonts w:ascii="TimesNewRoman" w:hAnsi="TimesNewRoman" w:cs="TimesNewRoman"/>
              </w:rPr>
            </w:pPr>
          </w:p>
          <w:p w:rsidR="00CC5406" w:rsidRDefault="00CC5406" w:rsidP="001B7ABB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Žavisi „Audros ir </w:t>
            </w:r>
            <w:proofErr w:type="spellStart"/>
            <w:r>
              <w:rPr>
                <w:rFonts w:ascii="TimesNewRoman" w:hAnsi="TimesNewRoman" w:cs="TimesNewRoman"/>
              </w:rPr>
              <w:t>veržimosi</w:t>
            </w:r>
            <w:proofErr w:type="spellEnd"/>
            <w:r>
              <w:rPr>
                <w:rFonts w:ascii="TimesNewRoman" w:hAnsi="TimesNewRoman" w:cs="TimesNewRoman"/>
              </w:rPr>
              <w:t>“ sąjūdžio idėjomis;</w:t>
            </w:r>
          </w:p>
          <w:p w:rsidR="00CC5406" w:rsidRDefault="00CC5406" w:rsidP="001B7ABB">
            <w:pPr>
              <w:rPr>
                <w:rFonts w:ascii="TimesNewRoman" w:hAnsi="TimesNewRoman" w:cs="TimesNewRoman"/>
              </w:rPr>
            </w:pPr>
          </w:p>
          <w:p w:rsidR="003B05BB" w:rsidRDefault="003B05BB" w:rsidP="001B7ABB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</w:t>
            </w:r>
            <w:r w:rsidR="00305416">
              <w:rPr>
                <w:rFonts w:ascii="TimesNewRoman" w:hAnsi="TimesNewRoman" w:cs="TimesNewRoman"/>
              </w:rPr>
              <w:t>............................</w:t>
            </w:r>
          </w:p>
          <w:p w:rsidR="003B05BB" w:rsidRDefault="00305416" w:rsidP="001B7ABB">
            <w:r>
              <w:rPr>
                <w:rFonts w:ascii="TimesNewRoman" w:hAnsi="TimesNewRoman" w:cs="TimesNewRoman"/>
              </w:rPr>
              <w:t>.............................</w:t>
            </w:r>
          </w:p>
        </w:tc>
        <w:tc>
          <w:tcPr>
            <w:tcW w:w="1696" w:type="dxa"/>
          </w:tcPr>
          <w:p w:rsidR="003B05BB" w:rsidRDefault="003B05BB" w:rsidP="001B7ABB">
            <w:pPr>
              <w:rPr>
                <w:rFonts w:ascii="TimesNewRoman" w:hAnsi="TimesNewRoman" w:cs="TimesNewRoman"/>
              </w:rPr>
            </w:pPr>
          </w:p>
          <w:p w:rsidR="000E58EB" w:rsidRDefault="00C1748F" w:rsidP="001B7A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Europos visuomenėse stiprėja mintis, kad protas gali pataisyti pasaulį;</w:t>
            </w:r>
          </w:p>
          <w:p w:rsidR="00C1748F" w:rsidRDefault="00C1748F" w:rsidP="001B7A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C1748F" w:rsidRDefault="00C1748F" w:rsidP="001B7A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0E58EB" w:rsidRDefault="000E58EB" w:rsidP="001B7A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3B05BB" w:rsidRDefault="003B05BB" w:rsidP="001B7ABB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.........................</w:t>
            </w:r>
          </w:p>
          <w:p w:rsidR="003B05BB" w:rsidRDefault="003B05BB" w:rsidP="001B7ABB"/>
        </w:tc>
        <w:tc>
          <w:tcPr>
            <w:tcW w:w="1449" w:type="dxa"/>
          </w:tcPr>
          <w:p w:rsidR="003B05BB" w:rsidRDefault="003B05BB" w:rsidP="001B7ABB">
            <w:pPr>
              <w:pStyle w:val="CommentText"/>
            </w:pPr>
          </w:p>
          <w:p w:rsidR="00305416" w:rsidRDefault="00305416" w:rsidP="001B7ABB">
            <w:pPr>
              <w:pStyle w:val="CommentText"/>
            </w:pPr>
            <w:r>
              <w:t>Prologas;</w:t>
            </w:r>
          </w:p>
          <w:p w:rsidR="00305416" w:rsidRDefault="00305416" w:rsidP="001B7ABB">
            <w:pPr>
              <w:pStyle w:val="CommentText"/>
            </w:pPr>
          </w:p>
          <w:p w:rsidR="00305416" w:rsidRDefault="00305416" w:rsidP="001B7ABB">
            <w:pPr>
              <w:pStyle w:val="CommentText"/>
            </w:pPr>
            <w:r>
              <w:t>Aukštasis ir žemasis stiliai;</w:t>
            </w:r>
          </w:p>
          <w:p w:rsidR="00305416" w:rsidRDefault="00305416" w:rsidP="001B7ABB">
            <w:pPr>
              <w:pStyle w:val="CommentText"/>
            </w:pPr>
          </w:p>
          <w:p w:rsidR="003B05BB" w:rsidRDefault="00305416" w:rsidP="001B7ABB">
            <w:pPr>
              <w:pStyle w:val="CommentText"/>
            </w:pPr>
            <w:r>
              <w:t>........................</w:t>
            </w:r>
          </w:p>
          <w:p w:rsidR="003B05BB" w:rsidRDefault="00305416" w:rsidP="001B7ABB">
            <w:pPr>
              <w:pStyle w:val="CommentText"/>
            </w:pPr>
            <w:r>
              <w:t>........................</w:t>
            </w:r>
          </w:p>
        </w:tc>
        <w:tc>
          <w:tcPr>
            <w:tcW w:w="1506" w:type="dxa"/>
          </w:tcPr>
          <w:p w:rsidR="003B05BB" w:rsidRDefault="003B05BB" w:rsidP="001B7ABB">
            <w:pPr>
              <w:pStyle w:val="CommentText"/>
              <w:rPr>
                <w:rStyle w:val="CommentReference"/>
              </w:rPr>
            </w:pPr>
          </w:p>
          <w:p w:rsidR="003B05BB" w:rsidRDefault="0059780C" w:rsidP="001B7AB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„Mažasis žemės viešpats“;</w:t>
            </w:r>
          </w:p>
          <w:p w:rsidR="0059780C" w:rsidRDefault="0059780C" w:rsidP="001B7ABB">
            <w:pPr>
              <w:pStyle w:val="CommentText"/>
              <w:rPr>
                <w:rStyle w:val="CommentReference"/>
              </w:rPr>
            </w:pPr>
          </w:p>
          <w:p w:rsidR="00305416" w:rsidRDefault="00305416" w:rsidP="001B7AB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„Tikslus ir mastą juk renkiesi pats.“</w:t>
            </w:r>
          </w:p>
          <w:p w:rsidR="00305416" w:rsidRDefault="00305416" w:rsidP="001B7ABB">
            <w:pPr>
              <w:pStyle w:val="CommentText"/>
              <w:rPr>
                <w:rStyle w:val="CommentReference"/>
              </w:rPr>
            </w:pPr>
          </w:p>
          <w:p w:rsidR="00305416" w:rsidRDefault="00305416" w:rsidP="001B7ABB">
            <w:pPr>
              <w:pStyle w:val="CommentText"/>
              <w:rPr>
                <w:rStyle w:val="CommentReference"/>
              </w:rPr>
            </w:pP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</w:t>
            </w:r>
            <w:r w:rsidR="0059780C">
              <w:rPr>
                <w:rStyle w:val="CommentReference"/>
              </w:rPr>
              <w:t>...........................</w:t>
            </w: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</w:t>
            </w:r>
            <w:r w:rsidR="0059780C">
              <w:rPr>
                <w:rStyle w:val="CommentReference"/>
              </w:rPr>
              <w:t>...........................</w:t>
            </w:r>
          </w:p>
        </w:tc>
        <w:tc>
          <w:tcPr>
            <w:tcW w:w="1649" w:type="dxa"/>
          </w:tcPr>
          <w:p w:rsidR="00C1748F" w:rsidRDefault="00C1748F" w:rsidP="0059780C">
            <w:pPr>
              <w:pStyle w:val="CommentText"/>
            </w:pPr>
          </w:p>
          <w:p w:rsidR="003B05BB" w:rsidRDefault="0059780C" w:rsidP="0059780C">
            <w:pPr>
              <w:pStyle w:val="CommentText"/>
            </w:pPr>
            <w:proofErr w:type="spellStart"/>
            <w:r>
              <w:t>V.Mykolaitis</w:t>
            </w:r>
            <w:proofErr w:type="spellEnd"/>
            <w:r>
              <w:t xml:space="preserve"> – Putinas, „Altorių šešėly“;</w:t>
            </w:r>
          </w:p>
          <w:p w:rsidR="0059780C" w:rsidRDefault="0059780C" w:rsidP="0059780C">
            <w:pPr>
              <w:pStyle w:val="CommentText"/>
            </w:pPr>
          </w:p>
          <w:p w:rsidR="0059780C" w:rsidRDefault="0059780C" w:rsidP="0059780C">
            <w:pPr>
              <w:pStyle w:val="CommentText"/>
            </w:pPr>
            <w:proofErr w:type="spellStart"/>
            <w:r>
              <w:t>V.Mačernis</w:t>
            </w:r>
            <w:proofErr w:type="spellEnd"/>
            <w:r>
              <w:t xml:space="preserve">, „Vizijos“, </w:t>
            </w:r>
            <w:r w:rsidR="00C1748F">
              <w:t>„Rudens sonetai“ (7,12,13,25), „Žiemos sonetai“ (29,31);</w:t>
            </w:r>
          </w:p>
          <w:p w:rsidR="00C1748F" w:rsidRDefault="00C1748F" w:rsidP="0059780C">
            <w:pPr>
              <w:pStyle w:val="CommentText"/>
            </w:pPr>
          </w:p>
          <w:p w:rsidR="003B05BB" w:rsidRDefault="003B05BB" w:rsidP="001B7ABB">
            <w:pPr>
              <w:pStyle w:val="CommentText"/>
            </w:pPr>
            <w:r>
              <w:t>.</w:t>
            </w:r>
            <w:r w:rsidR="00C1748F">
              <w:t>...........................</w:t>
            </w:r>
          </w:p>
          <w:p w:rsidR="003B05BB" w:rsidRDefault="00C1748F" w:rsidP="001B7ABB">
            <w:pPr>
              <w:pStyle w:val="CommentText"/>
            </w:pPr>
            <w:r>
              <w:t>............................</w:t>
            </w:r>
          </w:p>
        </w:tc>
        <w:tc>
          <w:tcPr>
            <w:tcW w:w="2023" w:type="dxa"/>
          </w:tcPr>
          <w:p w:rsidR="003B05BB" w:rsidRDefault="003B05BB" w:rsidP="001B7ABB">
            <w:pPr>
              <w:pStyle w:val="CommentText"/>
              <w:rPr>
                <w:rStyle w:val="CommentReference"/>
              </w:rPr>
            </w:pP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 xml:space="preserve"> </w:t>
            </w:r>
            <w:r w:rsidR="000E58EB">
              <w:rPr>
                <w:rStyle w:val="CommentReference"/>
              </w:rPr>
              <w:t xml:space="preserve">Filipo </w:t>
            </w:r>
            <w:proofErr w:type="spellStart"/>
            <w:r w:rsidR="000E58EB">
              <w:rPr>
                <w:rStyle w:val="CommentReference"/>
              </w:rPr>
              <w:t>Zimbardo</w:t>
            </w:r>
            <w:proofErr w:type="spellEnd"/>
            <w:r w:rsidR="000E58EB">
              <w:rPr>
                <w:rStyle w:val="CommentReference"/>
              </w:rPr>
              <w:t xml:space="preserve"> psichologiniai eksperimentai</w:t>
            </w: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</w:t>
            </w:r>
            <w:r w:rsidR="000E58EB">
              <w:rPr>
                <w:rStyle w:val="CommentReference"/>
              </w:rPr>
              <w:t>..............................</w:t>
            </w:r>
          </w:p>
          <w:p w:rsidR="003B05BB" w:rsidRDefault="003B05BB" w:rsidP="001B7AB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</w:t>
            </w:r>
            <w:r w:rsidR="000E58EB">
              <w:rPr>
                <w:rStyle w:val="CommentReference"/>
              </w:rPr>
              <w:t>..............................</w:t>
            </w:r>
          </w:p>
        </w:tc>
      </w:tr>
    </w:tbl>
    <w:p w:rsidR="003B05BB" w:rsidRDefault="003B05BB" w:rsidP="003B05BB">
      <w:pPr>
        <w:rPr>
          <w:b/>
          <w:bCs/>
        </w:rPr>
      </w:pPr>
    </w:p>
    <w:p w:rsidR="003B05BB" w:rsidRDefault="003B05BB" w:rsidP="003B05BB">
      <w:pPr>
        <w:rPr>
          <w:b/>
          <w:bCs/>
        </w:rPr>
      </w:pPr>
    </w:p>
    <w:p w:rsidR="003B05BB" w:rsidRDefault="003B05BB" w:rsidP="003B05BB">
      <w:pPr>
        <w:rPr>
          <w:b/>
          <w:bCs/>
        </w:rPr>
      </w:pPr>
    </w:p>
    <w:p w:rsidR="003B05BB" w:rsidRDefault="003B05BB" w:rsidP="003B05BB">
      <w:pPr>
        <w:rPr>
          <w:b/>
          <w:bCs/>
        </w:rPr>
      </w:pPr>
    </w:p>
    <w:p w:rsidR="00F31727" w:rsidRDefault="00F31727" w:rsidP="003B05BB">
      <w:pPr>
        <w:rPr>
          <w:b/>
          <w:bCs/>
        </w:rPr>
      </w:pPr>
    </w:p>
    <w:p w:rsidR="00F31727" w:rsidRDefault="00F31727" w:rsidP="003B05BB">
      <w:pPr>
        <w:rPr>
          <w:b/>
          <w:bCs/>
        </w:rPr>
      </w:pPr>
    </w:p>
    <w:p w:rsidR="00F31727" w:rsidRDefault="00F31727" w:rsidP="003B05BB">
      <w:pPr>
        <w:rPr>
          <w:b/>
          <w:bCs/>
        </w:rPr>
      </w:pPr>
    </w:p>
    <w:p w:rsidR="003B05BB" w:rsidRDefault="00A52731" w:rsidP="003B05BB">
      <w:pPr>
        <w:rPr>
          <w:b/>
          <w:bCs/>
        </w:rPr>
      </w:pPr>
      <w:r>
        <w:rPr>
          <w:b/>
          <w:bCs/>
        </w:rPr>
        <w:lastRenderedPageBreak/>
        <w:t>4. Siūlomos rašymo užduotys;</w:t>
      </w:r>
    </w:p>
    <w:p w:rsidR="004A5F38" w:rsidRDefault="00A52731" w:rsidP="00D72D87">
      <w:pPr>
        <w:tabs>
          <w:tab w:val="left" w:pos="1875"/>
        </w:tabs>
        <w:spacing w:after="200" w:line="360" w:lineRule="auto"/>
        <w:ind w:left="420"/>
        <w:jc w:val="both"/>
        <w:rPr>
          <w:rFonts w:ascii="Times New Roman" w:hAnsi="Times New Roman" w:cs="Times New Roman"/>
        </w:rPr>
      </w:pPr>
      <w:r w:rsidRPr="00D72D87">
        <w:rPr>
          <w:bCs/>
        </w:rPr>
        <w:t>1</w:t>
      </w:r>
      <w:r w:rsidRPr="004A5F38">
        <w:rPr>
          <w:bCs/>
        </w:rPr>
        <w:t>.</w:t>
      </w:r>
      <w:r w:rsidR="007D4EC6" w:rsidRPr="004A5F38">
        <w:rPr>
          <w:bCs/>
        </w:rPr>
        <w:t xml:space="preserve"> </w:t>
      </w:r>
      <w:r w:rsidR="005A2323" w:rsidRPr="004A5F38">
        <w:rPr>
          <w:rFonts w:ascii="Times New Roman" w:hAnsi="Times New Roman" w:cs="Times New Roman"/>
          <w:bCs/>
        </w:rPr>
        <w:t xml:space="preserve">Literatūrologai teigia, kad </w:t>
      </w:r>
      <w:r w:rsidR="007D4EC6" w:rsidRPr="004A5F38">
        <w:rPr>
          <w:rFonts w:ascii="Times New Roman" w:hAnsi="Times New Roman" w:cs="Times New Roman"/>
          <w:b/>
        </w:rPr>
        <w:t>K. Donelaičio ,,Metai“ – gyvenimo išminties šaltinis</w:t>
      </w:r>
      <w:r w:rsidR="007D4EC6" w:rsidRPr="004A5F38">
        <w:rPr>
          <w:rFonts w:ascii="Times New Roman" w:hAnsi="Times New Roman" w:cs="Times New Roman"/>
        </w:rPr>
        <w:t>.</w:t>
      </w:r>
      <w:r w:rsidR="004A5F38">
        <w:rPr>
          <w:rFonts w:ascii="Times New Roman" w:hAnsi="Times New Roman" w:cs="Times New Roman"/>
        </w:rPr>
        <w:t xml:space="preserve"> </w:t>
      </w:r>
    </w:p>
    <w:p w:rsidR="004A5F38" w:rsidRDefault="004A5F38" w:rsidP="004A5F38">
      <w:pPr>
        <w:pStyle w:val="ListParagraph"/>
        <w:numPr>
          <w:ilvl w:val="0"/>
          <w:numId w:val="11"/>
        </w:numPr>
        <w:tabs>
          <w:tab w:val="left" w:pos="1875"/>
        </w:tabs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5F38">
        <w:rPr>
          <w:rFonts w:ascii="Times New Roman" w:hAnsi="Times New Roman"/>
          <w:sz w:val="24"/>
          <w:szCs w:val="24"/>
        </w:rPr>
        <w:t xml:space="preserve">Atskirais punktais surašykite, kokios išminties galima pasimokyti iš </w:t>
      </w:r>
      <w:proofErr w:type="spellStart"/>
      <w:r w:rsidRPr="004A5F38">
        <w:rPr>
          <w:rFonts w:ascii="Times New Roman" w:hAnsi="Times New Roman"/>
          <w:sz w:val="24"/>
          <w:szCs w:val="24"/>
        </w:rPr>
        <w:t>K.Donelaičio</w:t>
      </w:r>
      <w:proofErr w:type="spellEnd"/>
      <w:r w:rsidRPr="004A5F38">
        <w:rPr>
          <w:rFonts w:ascii="Times New Roman" w:hAnsi="Times New Roman"/>
          <w:sz w:val="24"/>
          <w:szCs w:val="24"/>
        </w:rPr>
        <w:t xml:space="preserve"> poemos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A5F38" w:rsidRPr="004A5F38" w:rsidRDefault="004A5F38" w:rsidP="004A5F38">
      <w:pPr>
        <w:pStyle w:val="ListParagraph"/>
        <w:numPr>
          <w:ilvl w:val="0"/>
          <w:numId w:val="11"/>
        </w:numPr>
        <w:tabs>
          <w:tab w:val="left" w:pos="1875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A5F38">
        <w:rPr>
          <w:rFonts w:ascii="Times New Roman" w:hAnsi="Times New Roman"/>
          <w:sz w:val="24"/>
          <w:szCs w:val="24"/>
        </w:rPr>
        <w:t xml:space="preserve">Pasvarstykite, </w:t>
      </w:r>
      <w:r w:rsidRPr="006A7B73">
        <w:rPr>
          <w:rFonts w:ascii="Times New Roman" w:hAnsi="Times New Roman"/>
          <w:sz w:val="24"/>
          <w:szCs w:val="24"/>
        </w:rPr>
        <w:t xml:space="preserve">kodėl </w:t>
      </w:r>
      <w:r w:rsidRPr="006A7B73">
        <w:rPr>
          <w:rFonts w:ascii="Times New Roman" w:hAnsi="Times New Roman" w:cs="Times New Roman"/>
        </w:rPr>
        <w:t>šiuolaikiniam žmogui sunku suprasti K. Donelaičio ,,Metų“ gyvenimo išmintį.</w:t>
      </w:r>
    </w:p>
    <w:p w:rsidR="007D4EC6" w:rsidRPr="00225116" w:rsidRDefault="007D4EC6" w:rsidP="004A5F38">
      <w:pPr>
        <w:pStyle w:val="ListParagraph"/>
        <w:numPr>
          <w:ilvl w:val="0"/>
          <w:numId w:val="11"/>
        </w:numPr>
        <w:tabs>
          <w:tab w:val="left" w:pos="1875"/>
        </w:tabs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5F38">
        <w:rPr>
          <w:rFonts w:ascii="Times New Roman" w:hAnsi="Times New Roman" w:cs="Times New Roman"/>
          <w:b/>
        </w:rPr>
        <w:t xml:space="preserve"> </w:t>
      </w:r>
      <w:r w:rsidR="00225116" w:rsidRPr="00225116">
        <w:rPr>
          <w:rFonts w:ascii="Times New Roman" w:hAnsi="Times New Roman" w:cs="Times New Roman"/>
        </w:rPr>
        <w:t>Sukurkite</w:t>
      </w:r>
      <w:r w:rsidR="00225116">
        <w:rPr>
          <w:rFonts w:ascii="Times New Roman" w:hAnsi="Times New Roman" w:cs="Times New Roman"/>
          <w:b/>
        </w:rPr>
        <w:t xml:space="preserve"> </w:t>
      </w:r>
      <w:r w:rsidR="0049134B" w:rsidRPr="0049134B">
        <w:rPr>
          <w:rFonts w:ascii="Times New Roman" w:hAnsi="Times New Roman" w:cs="Times New Roman"/>
        </w:rPr>
        <w:t xml:space="preserve"> </w:t>
      </w:r>
      <w:r w:rsidR="00225116">
        <w:rPr>
          <w:rFonts w:ascii="Times New Roman" w:hAnsi="Times New Roman" w:cs="Times New Roman"/>
        </w:rPr>
        <w:t xml:space="preserve">literatūrinio </w:t>
      </w:r>
      <w:r w:rsidR="0049134B" w:rsidRPr="0049134B">
        <w:rPr>
          <w:rFonts w:ascii="Times New Roman" w:hAnsi="Times New Roman" w:cs="Times New Roman"/>
        </w:rPr>
        <w:t xml:space="preserve">rašinio </w:t>
      </w:r>
      <w:r w:rsidR="00225116" w:rsidRPr="006A7B73">
        <w:rPr>
          <w:rFonts w:ascii="Times New Roman" w:hAnsi="Times New Roman" w:cs="Times New Roman"/>
          <w:b/>
        </w:rPr>
        <w:t>„Kokią gyvenimo išmintį teigia literatūra?“</w:t>
      </w:r>
      <w:r w:rsidR="00225116">
        <w:rPr>
          <w:rFonts w:ascii="Times New Roman" w:hAnsi="Times New Roman" w:cs="Times New Roman"/>
        </w:rPr>
        <w:t xml:space="preserve"> </w:t>
      </w:r>
      <w:r w:rsidR="006A7B73">
        <w:rPr>
          <w:rFonts w:ascii="Times New Roman" w:hAnsi="Times New Roman" w:cs="Times New Roman"/>
        </w:rPr>
        <w:t xml:space="preserve"> arba samprotaujamojo rašinio  </w:t>
      </w:r>
      <w:r w:rsidR="0049134B" w:rsidRPr="006A7B73">
        <w:rPr>
          <w:rFonts w:ascii="Times New Roman" w:hAnsi="Times New Roman" w:cs="Times New Roman"/>
          <w:b/>
        </w:rPr>
        <w:t>„Ar šiuolaikiniam žmogui svarbus ryšys su gamta?“</w:t>
      </w:r>
      <w:r w:rsidR="004A5F38" w:rsidRPr="006A7B73">
        <w:rPr>
          <w:rFonts w:ascii="Times New Roman" w:hAnsi="Times New Roman" w:cs="Times New Roman"/>
          <w:b/>
        </w:rPr>
        <w:t xml:space="preserve"> </w:t>
      </w:r>
      <w:r w:rsidR="004A5F38" w:rsidRPr="0049134B">
        <w:rPr>
          <w:rFonts w:ascii="Times New Roman" w:hAnsi="Times New Roman" w:cs="Times New Roman"/>
        </w:rPr>
        <w:t xml:space="preserve">180 </w:t>
      </w:r>
      <w:r w:rsidR="0049134B" w:rsidRPr="0049134B">
        <w:rPr>
          <w:rFonts w:ascii="Times New Roman" w:hAnsi="Times New Roman" w:cs="Times New Roman"/>
        </w:rPr>
        <w:t>- 200</w:t>
      </w:r>
      <w:r w:rsidR="00800E6F" w:rsidRPr="0049134B">
        <w:rPr>
          <w:rFonts w:ascii="Times New Roman" w:hAnsi="Times New Roman" w:cs="Times New Roman"/>
        </w:rPr>
        <w:t xml:space="preserve"> žodžių</w:t>
      </w:r>
      <w:r w:rsidR="00044A90" w:rsidRPr="0049134B">
        <w:rPr>
          <w:rFonts w:ascii="Times New Roman" w:hAnsi="Times New Roman" w:cs="Times New Roman"/>
        </w:rPr>
        <w:t xml:space="preserve"> pastraipą</w:t>
      </w:r>
      <w:r w:rsidR="00044A90" w:rsidRPr="004A5F38">
        <w:rPr>
          <w:rFonts w:ascii="Times New Roman" w:hAnsi="Times New Roman" w:cs="Times New Roman"/>
        </w:rPr>
        <w:t>.</w:t>
      </w:r>
    </w:p>
    <w:p w:rsidR="00225116" w:rsidRDefault="00225116" w:rsidP="00225116">
      <w:pPr>
        <w:tabs>
          <w:tab w:val="left" w:pos="1875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225116">
        <w:rPr>
          <w:rFonts w:ascii="Times New Roman" w:hAnsi="Times New Roman"/>
          <w:sz w:val="24"/>
          <w:szCs w:val="24"/>
        </w:rPr>
        <w:t xml:space="preserve">     2. </w:t>
      </w:r>
      <w:r w:rsidR="00DE634F">
        <w:rPr>
          <w:rFonts w:ascii="Times New Roman" w:hAnsi="Times New Roman"/>
          <w:sz w:val="24"/>
          <w:szCs w:val="24"/>
        </w:rPr>
        <w:t xml:space="preserve">Ar pritartumėte minčiai, kad </w:t>
      </w:r>
      <w:r w:rsidR="00DE634F" w:rsidRPr="00DE634F">
        <w:rPr>
          <w:rFonts w:ascii="Times New Roman" w:hAnsi="Times New Roman"/>
          <w:b/>
          <w:sz w:val="24"/>
          <w:szCs w:val="24"/>
        </w:rPr>
        <w:t>kiekvienas žmogus – ir Faustas, ir Mefistofelis</w:t>
      </w:r>
      <w:r w:rsidR="00DE634F">
        <w:rPr>
          <w:rFonts w:ascii="Times New Roman" w:hAnsi="Times New Roman"/>
          <w:sz w:val="24"/>
          <w:szCs w:val="24"/>
        </w:rPr>
        <w:t>?</w:t>
      </w:r>
      <w:r w:rsidR="000C7393">
        <w:rPr>
          <w:rFonts w:ascii="Times New Roman" w:hAnsi="Times New Roman"/>
          <w:sz w:val="24"/>
          <w:szCs w:val="24"/>
        </w:rPr>
        <w:t xml:space="preserve"> </w:t>
      </w:r>
    </w:p>
    <w:p w:rsidR="00253A8A" w:rsidRDefault="00253A8A" w:rsidP="00253A8A">
      <w:pPr>
        <w:pStyle w:val="ListParagraph"/>
        <w:numPr>
          <w:ilvl w:val="0"/>
          <w:numId w:val="15"/>
        </w:numPr>
        <w:tabs>
          <w:tab w:val="left" w:pos="1875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Prisim</w:t>
      </w:r>
      <w:r w:rsidR="000C7393">
        <w:rPr>
          <w:rFonts w:ascii="Times New Roman" w:hAnsi="Times New Roman"/>
          <w:sz w:val="24"/>
          <w:szCs w:val="24"/>
        </w:rPr>
        <w:t xml:space="preserve">inkite Renesanso mąstytojo </w:t>
      </w:r>
      <w:proofErr w:type="spellStart"/>
      <w:r w:rsidR="000C7393">
        <w:rPr>
          <w:rFonts w:ascii="Times New Roman" w:hAnsi="Times New Roman"/>
          <w:sz w:val="24"/>
          <w:szCs w:val="24"/>
        </w:rPr>
        <w:t>N.Mak</w:t>
      </w:r>
      <w:r>
        <w:rPr>
          <w:rFonts w:ascii="Times New Roman" w:hAnsi="Times New Roman"/>
          <w:sz w:val="24"/>
          <w:szCs w:val="24"/>
        </w:rPr>
        <w:t>iavelio</w:t>
      </w:r>
      <w:proofErr w:type="spellEnd"/>
      <w:r>
        <w:rPr>
          <w:rFonts w:ascii="Times New Roman" w:hAnsi="Times New Roman"/>
          <w:sz w:val="24"/>
          <w:szCs w:val="24"/>
        </w:rPr>
        <w:t xml:space="preserve"> mintis apie žmogaus prigimtį.</w:t>
      </w:r>
    </w:p>
    <w:p w:rsidR="00253A8A" w:rsidRDefault="000C7393" w:rsidP="00253A8A">
      <w:pPr>
        <w:pStyle w:val="ListParagraph"/>
        <w:numPr>
          <w:ilvl w:val="0"/>
          <w:numId w:val="15"/>
        </w:numPr>
        <w:tabs>
          <w:tab w:val="left" w:pos="1875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</w:t>
      </w:r>
      <w:proofErr w:type="spellStart"/>
      <w:r>
        <w:rPr>
          <w:rFonts w:ascii="Times New Roman" w:hAnsi="Times New Roman"/>
          <w:sz w:val="24"/>
          <w:szCs w:val="24"/>
        </w:rPr>
        <w:t>N.Makiavelis</w:t>
      </w:r>
      <w:proofErr w:type="spellEnd"/>
      <w:r>
        <w:rPr>
          <w:rFonts w:ascii="Times New Roman" w:hAnsi="Times New Roman"/>
          <w:sz w:val="24"/>
          <w:szCs w:val="24"/>
        </w:rPr>
        <w:t xml:space="preserve"> teisus? Kas, jūsų nuomone, lemia žmogaus prigimtį?</w:t>
      </w:r>
    </w:p>
    <w:p w:rsidR="000C7393" w:rsidRDefault="000C7393" w:rsidP="00253A8A">
      <w:pPr>
        <w:pStyle w:val="ListParagraph"/>
        <w:numPr>
          <w:ilvl w:val="0"/>
          <w:numId w:val="15"/>
        </w:numPr>
        <w:tabs>
          <w:tab w:val="left" w:pos="1875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siekė Faustas ir ko – Mefistofelis?</w:t>
      </w:r>
    </w:p>
    <w:p w:rsidR="000C7393" w:rsidRPr="00253A8A" w:rsidRDefault="000C7393" w:rsidP="00253A8A">
      <w:pPr>
        <w:pStyle w:val="ListParagraph"/>
        <w:numPr>
          <w:ilvl w:val="0"/>
          <w:numId w:val="15"/>
        </w:numPr>
        <w:tabs>
          <w:tab w:val="left" w:pos="1875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Sukurkite samprotaujamojo rašinio 180-200 žodžių pastraipą</w:t>
      </w:r>
      <w:r w:rsidR="004E2721">
        <w:rPr>
          <w:rFonts w:ascii="Times New Roman" w:hAnsi="Times New Roman"/>
          <w:sz w:val="24"/>
          <w:szCs w:val="24"/>
        </w:rPr>
        <w:t>. Nepamirškite aptarti ir priešingą nuomonę.</w:t>
      </w:r>
    </w:p>
    <w:p w:rsidR="00253A8A" w:rsidRPr="00253A8A" w:rsidRDefault="00253A8A" w:rsidP="00253A8A">
      <w:pPr>
        <w:pStyle w:val="ListParagraph"/>
        <w:tabs>
          <w:tab w:val="left" w:pos="1875"/>
        </w:tabs>
        <w:spacing w:after="200" w:line="360" w:lineRule="auto"/>
        <w:ind w:left="1684"/>
        <w:jc w:val="both"/>
        <w:rPr>
          <w:rFonts w:ascii="Times New Roman" w:hAnsi="Times New Roman"/>
          <w:sz w:val="24"/>
          <w:szCs w:val="24"/>
        </w:rPr>
      </w:pPr>
    </w:p>
    <w:p w:rsidR="003B05BB" w:rsidRDefault="003B05BB" w:rsidP="003B05BB">
      <w:pPr>
        <w:rPr>
          <w:b/>
          <w:bCs/>
        </w:rPr>
      </w:pPr>
    </w:p>
    <w:p w:rsidR="003B05BB" w:rsidRDefault="003B05BB" w:rsidP="003B05BB">
      <w:pPr>
        <w:rPr>
          <w:b/>
          <w:bCs/>
        </w:rPr>
      </w:pPr>
    </w:p>
    <w:p w:rsidR="003B05BB" w:rsidRPr="003B05BB" w:rsidRDefault="003B05BB" w:rsidP="003B05BB">
      <w:pPr>
        <w:rPr>
          <w:b/>
        </w:rPr>
      </w:pPr>
    </w:p>
    <w:p w:rsidR="003B05BB" w:rsidRPr="00CD3EA0" w:rsidRDefault="003B05BB" w:rsidP="003B05BB">
      <w:pPr>
        <w:pStyle w:val="ListParagraph"/>
        <w:ind w:left="927"/>
        <w:rPr>
          <w:b/>
        </w:rPr>
      </w:pPr>
    </w:p>
    <w:p w:rsidR="003B05BB" w:rsidRPr="003B05BB" w:rsidRDefault="003B05BB" w:rsidP="003B05BB">
      <w:pPr>
        <w:rPr>
          <w:b/>
        </w:rPr>
      </w:pPr>
    </w:p>
    <w:sectPr w:rsidR="003B05BB" w:rsidRPr="003B05BB" w:rsidSect="003B05BB">
      <w:pgSz w:w="16838" w:h="11906" w:orient="landscape"/>
      <w:pgMar w:top="312" w:right="1134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9A" w:rsidRDefault="00A51F9A" w:rsidP="003B05BB">
      <w:pPr>
        <w:spacing w:after="0" w:line="240" w:lineRule="auto"/>
      </w:pPr>
      <w:r>
        <w:separator/>
      </w:r>
    </w:p>
  </w:endnote>
  <w:endnote w:type="continuationSeparator" w:id="0">
    <w:p w:rsidR="00A51F9A" w:rsidRDefault="00A51F9A" w:rsidP="003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9A" w:rsidRDefault="00A51F9A" w:rsidP="003B05BB">
      <w:pPr>
        <w:spacing w:after="0" w:line="240" w:lineRule="auto"/>
      </w:pPr>
      <w:r>
        <w:separator/>
      </w:r>
    </w:p>
  </w:footnote>
  <w:footnote w:type="continuationSeparator" w:id="0">
    <w:p w:rsidR="00A51F9A" w:rsidRDefault="00A51F9A" w:rsidP="003B05BB">
      <w:pPr>
        <w:spacing w:after="0" w:line="240" w:lineRule="auto"/>
      </w:pPr>
      <w:r>
        <w:continuationSeparator/>
      </w:r>
    </w:p>
  </w:footnote>
  <w:footnote w:id="1">
    <w:p w:rsidR="003B05BB" w:rsidRPr="00C70C18" w:rsidRDefault="003B05BB" w:rsidP="003B05BB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http://www.šaltiniai.info/index/details/965</w:t>
      </w:r>
    </w:p>
  </w:footnote>
  <w:footnote w:id="2">
    <w:p w:rsidR="003B05BB" w:rsidRPr="00C70C18" w:rsidRDefault="003B05BB" w:rsidP="003B05BB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http://www.šaltiniai.info/index/details/998</w:t>
      </w:r>
    </w:p>
  </w:footnote>
  <w:footnote w:id="3">
    <w:p w:rsidR="003B05BB" w:rsidRPr="00C70C18" w:rsidRDefault="003B05BB" w:rsidP="003B05BB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https://lt.wikipedia.org/wiki/Tadas_Kosciuška</w:t>
      </w:r>
    </w:p>
  </w:footnote>
  <w:footnote w:id="4">
    <w:p w:rsidR="003B05BB" w:rsidRPr="00C70C18" w:rsidRDefault="003B05BB" w:rsidP="003B05BB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https://www.vle.lt/straipsnis/mykolas-pranciskus-karpavicius/</w:t>
      </w:r>
    </w:p>
  </w:footnote>
  <w:footnote w:id="5">
    <w:p w:rsidR="003B05BB" w:rsidRPr="00C70C18" w:rsidRDefault="003B05BB" w:rsidP="003B05BB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https://www.vle.lt/straipsnis/immanuel-kant/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730"/>
    <w:multiLevelType w:val="hybridMultilevel"/>
    <w:tmpl w:val="BF50E85A"/>
    <w:lvl w:ilvl="0" w:tplc="042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A4365CC"/>
    <w:multiLevelType w:val="hybridMultilevel"/>
    <w:tmpl w:val="033A1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6F0"/>
    <w:multiLevelType w:val="hybridMultilevel"/>
    <w:tmpl w:val="573C0F58"/>
    <w:lvl w:ilvl="0" w:tplc="0427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2537771F"/>
    <w:multiLevelType w:val="hybridMultilevel"/>
    <w:tmpl w:val="7BA6137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D127FB"/>
    <w:multiLevelType w:val="hybridMultilevel"/>
    <w:tmpl w:val="15B40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50FA9"/>
    <w:multiLevelType w:val="hybridMultilevel"/>
    <w:tmpl w:val="E88863AA"/>
    <w:lvl w:ilvl="0" w:tplc="ED64B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B02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70AD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E1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2874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EF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68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E3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2F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9A34F9"/>
    <w:multiLevelType w:val="hybridMultilevel"/>
    <w:tmpl w:val="E92E50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90CD3"/>
    <w:multiLevelType w:val="hybridMultilevel"/>
    <w:tmpl w:val="41A271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64D3B"/>
    <w:multiLevelType w:val="hybridMultilevel"/>
    <w:tmpl w:val="D1761E6C"/>
    <w:lvl w:ilvl="0" w:tplc="653C4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576C7D"/>
    <w:multiLevelType w:val="hybridMultilevel"/>
    <w:tmpl w:val="7F5699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C63E8"/>
    <w:multiLevelType w:val="hybridMultilevel"/>
    <w:tmpl w:val="29BA3720"/>
    <w:lvl w:ilvl="0" w:tplc="0427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>
    <w:nsid w:val="6F8E7509"/>
    <w:multiLevelType w:val="hybridMultilevel"/>
    <w:tmpl w:val="49965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13F28"/>
    <w:multiLevelType w:val="hybridMultilevel"/>
    <w:tmpl w:val="4F1067D4"/>
    <w:lvl w:ilvl="0" w:tplc="0427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>
    <w:nsid w:val="7BD159D8"/>
    <w:multiLevelType w:val="hybridMultilevel"/>
    <w:tmpl w:val="D1761E6C"/>
    <w:lvl w:ilvl="0" w:tplc="653C4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BB"/>
    <w:rsid w:val="00044A90"/>
    <w:rsid w:val="00067DD5"/>
    <w:rsid w:val="000903DD"/>
    <w:rsid w:val="000C5B9A"/>
    <w:rsid w:val="000C7393"/>
    <w:rsid w:val="000E58EB"/>
    <w:rsid w:val="000E7A30"/>
    <w:rsid w:val="001A685C"/>
    <w:rsid w:val="00225116"/>
    <w:rsid w:val="00253A8A"/>
    <w:rsid w:val="00260DB3"/>
    <w:rsid w:val="002C2674"/>
    <w:rsid w:val="00305416"/>
    <w:rsid w:val="0039661E"/>
    <w:rsid w:val="003B05BB"/>
    <w:rsid w:val="00426325"/>
    <w:rsid w:val="00473B5B"/>
    <w:rsid w:val="0049134B"/>
    <w:rsid w:val="004A5F38"/>
    <w:rsid w:val="004E2721"/>
    <w:rsid w:val="00554474"/>
    <w:rsid w:val="00583BCD"/>
    <w:rsid w:val="0059780C"/>
    <w:rsid w:val="005A2323"/>
    <w:rsid w:val="006A7B73"/>
    <w:rsid w:val="006E0048"/>
    <w:rsid w:val="00701454"/>
    <w:rsid w:val="00791F1D"/>
    <w:rsid w:val="007D4EC6"/>
    <w:rsid w:val="00800E6F"/>
    <w:rsid w:val="008057D1"/>
    <w:rsid w:val="009400C1"/>
    <w:rsid w:val="00A51F9A"/>
    <w:rsid w:val="00A52731"/>
    <w:rsid w:val="00B519CD"/>
    <w:rsid w:val="00BA12EF"/>
    <w:rsid w:val="00C049DE"/>
    <w:rsid w:val="00C1748F"/>
    <w:rsid w:val="00C234A6"/>
    <w:rsid w:val="00C64F54"/>
    <w:rsid w:val="00CC5406"/>
    <w:rsid w:val="00CD1F6F"/>
    <w:rsid w:val="00D72D87"/>
    <w:rsid w:val="00D93444"/>
    <w:rsid w:val="00DE634F"/>
    <w:rsid w:val="00E03CB7"/>
    <w:rsid w:val="00F20566"/>
    <w:rsid w:val="00F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C882-4D9D-4272-B5C5-F3C10AD9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BB"/>
    <w:pPr>
      <w:ind w:left="720"/>
      <w:contextualSpacing/>
    </w:pPr>
  </w:style>
  <w:style w:type="table" w:styleId="TableGrid">
    <w:name w:val="Table Grid"/>
    <w:basedOn w:val="TableNormal"/>
    <w:uiPriority w:val="39"/>
    <w:rsid w:val="003B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5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5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5B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5BB"/>
    <w:rPr>
      <w:sz w:val="20"/>
      <w:szCs w:val="20"/>
    </w:rPr>
  </w:style>
  <w:style w:type="paragraph" w:customStyle="1" w:styleId="Default">
    <w:name w:val="Default"/>
    <w:rsid w:val="003B0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BTT Group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14</cp:revision>
  <dcterms:created xsi:type="dcterms:W3CDTF">2021-11-05T16:04:00Z</dcterms:created>
  <dcterms:modified xsi:type="dcterms:W3CDTF">2021-11-09T18:01:00Z</dcterms:modified>
</cp:coreProperties>
</file>